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05"/>
        <w:tblW w:w="10632" w:type="dxa"/>
        <w:tblLook w:val="04A0" w:firstRow="1" w:lastRow="0" w:firstColumn="1" w:lastColumn="0" w:noHBand="0" w:noVBand="1"/>
      </w:tblPr>
      <w:tblGrid>
        <w:gridCol w:w="10976"/>
        <w:gridCol w:w="222"/>
        <w:gridCol w:w="222"/>
      </w:tblGrid>
      <w:tr w:rsidR="007874EF" w:rsidRPr="00E8056B" w14:paraId="0724CC42" w14:textId="77777777" w:rsidTr="00DA568D">
        <w:trPr>
          <w:trHeight w:val="857"/>
        </w:trPr>
        <w:tc>
          <w:tcPr>
            <w:tcW w:w="10130" w:type="dxa"/>
            <w:shd w:val="clear" w:color="auto" w:fill="auto"/>
            <w:vAlign w:val="center"/>
          </w:tcPr>
          <w:p w14:paraId="680C2283" w14:textId="7BCFFA5A" w:rsidR="007874EF" w:rsidRDefault="00DA568D" w:rsidP="00DA568D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drawing>
                <wp:inline distT="0" distB="0" distL="0" distR="0" wp14:anchorId="0A40226C" wp14:editId="6525F25E">
                  <wp:extent cx="6295390" cy="136207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39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shd w:val="clear" w:color="auto" w:fill="auto"/>
            <w:vAlign w:val="center"/>
          </w:tcPr>
          <w:p w14:paraId="3494E504" w14:textId="61CA2A07" w:rsidR="007874EF" w:rsidRDefault="007874EF" w:rsidP="00DA568D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37E80EC" w14:textId="1060848F" w:rsidR="007874EF" w:rsidRDefault="007874EF" w:rsidP="00DA568D">
            <w:pPr>
              <w:pStyle w:val="a3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7874EF" w14:paraId="6472848D" w14:textId="77777777" w:rsidTr="00DA568D">
        <w:tc>
          <w:tcPr>
            <w:tcW w:w="10130" w:type="dxa"/>
            <w:shd w:val="clear" w:color="auto" w:fill="auto"/>
            <w:vAlign w:val="center"/>
          </w:tcPr>
          <w:p w14:paraId="4440239E" w14:textId="77777777" w:rsidR="00DA568D" w:rsidRDefault="00DA568D" w:rsidP="00DA568D">
            <w:pPr>
              <w:pStyle w:val="1"/>
              <w:jc w:val="center"/>
              <w:rPr>
                <w:sz w:val="24"/>
                <w:szCs w:val="24"/>
              </w:rPr>
            </w:pPr>
          </w:p>
          <w:p w14:paraId="6BA34E1F" w14:textId="77777777" w:rsidR="00DA568D" w:rsidRPr="00E879AB" w:rsidRDefault="00DA568D" w:rsidP="00DA568D">
            <w:pPr>
              <w:pStyle w:val="1"/>
              <w:jc w:val="center"/>
              <w:rPr>
                <w:lang w:val="el-GR"/>
              </w:rPr>
            </w:pPr>
            <w:r w:rsidRPr="00E879AB">
              <w:rPr>
                <w:lang w:val="el-GR"/>
              </w:rPr>
              <w:t>ΤΜΗΜΑ ΑΓΩΓΗΣ ΚΑΙ ΦΡΟΝΤΙΔΑΣ ΣΤΗΝ ΠΡΩΙΜΗ ΠΑΙΔΙΚΗ ΗΛΙΚΙΑ</w:t>
            </w:r>
          </w:p>
          <w:p w14:paraId="29BCB062" w14:textId="6D224C27" w:rsidR="007874EF" w:rsidRPr="00DA568D" w:rsidRDefault="007874EF" w:rsidP="00DA568D">
            <w:pPr>
              <w:spacing w:before="0"/>
              <w:jc w:val="left"/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46C7601D" w14:textId="77777777" w:rsidR="007874EF" w:rsidRPr="00DA568D" w:rsidRDefault="007874EF" w:rsidP="00DA568D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9BF216F" w14:textId="501DB656" w:rsidR="007874EF" w:rsidRDefault="007874EF" w:rsidP="00DA568D">
            <w:pPr>
              <w:spacing w:before="0"/>
              <w:jc w:val="right"/>
            </w:pPr>
          </w:p>
        </w:tc>
      </w:tr>
      <w:tr w:rsidR="007874EF" w:rsidRPr="00E8056B" w14:paraId="4A490013" w14:textId="77777777" w:rsidTr="00DA568D">
        <w:tc>
          <w:tcPr>
            <w:tcW w:w="10130" w:type="dxa"/>
            <w:shd w:val="clear" w:color="auto" w:fill="auto"/>
            <w:vAlign w:val="center"/>
          </w:tcPr>
          <w:p w14:paraId="1853FE46" w14:textId="660707DA" w:rsidR="007874EF" w:rsidRDefault="007874EF" w:rsidP="00DA568D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94E903B" w14:textId="77777777" w:rsidR="007874EF" w:rsidRDefault="007874EF" w:rsidP="00DA568D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600083F" w14:textId="1EE8DA2F" w:rsidR="007874EF" w:rsidRPr="00DA568D" w:rsidRDefault="007874EF" w:rsidP="00DA568D">
            <w:pPr>
              <w:spacing w:before="0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7874EF" w14:paraId="5D09B90D" w14:textId="77777777" w:rsidTr="00DA568D">
        <w:tc>
          <w:tcPr>
            <w:tcW w:w="10130" w:type="dxa"/>
            <w:shd w:val="clear" w:color="auto" w:fill="auto"/>
            <w:vAlign w:val="center"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5515"/>
              <w:gridCol w:w="425"/>
              <w:gridCol w:w="4820"/>
            </w:tblGrid>
            <w:tr w:rsidR="00DA568D" w:rsidRPr="00DA568D" w14:paraId="41E57617" w14:textId="77777777" w:rsidTr="00E85504">
              <w:trPr>
                <w:trHeight w:val="857"/>
              </w:trPr>
              <w:tc>
                <w:tcPr>
                  <w:tcW w:w="5515" w:type="dxa"/>
                  <w:shd w:val="clear" w:color="auto" w:fill="auto"/>
                  <w:vAlign w:val="center"/>
                </w:tcPr>
                <w:p w14:paraId="09B346EC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</w:pPr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ΠΑΝΕΠΙΣΤΗΜΙΟ ΔΥΤΙΚΗΣ ΑΤΤΙΚΗΣ</w:t>
                  </w:r>
                </w:p>
                <w:p w14:paraId="3DB47073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</w:pPr>
                </w:p>
                <w:p w14:paraId="4E4AC5C4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Τμήμα  Αγωγής και Φροντίδας στην Πρώιμη Παιδική Ηλικία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591CFD0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5DE2FB5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  <w:t>UNIVERSITY OF WEST ATTICA</w:t>
                  </w:r>
                </w:p>
                <w:p w14:paraId="17D92818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  <w:p w14:paraId="00E3E56F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bCs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Department </w:t>
                  </w:r>
                  <w:proofErr w:type="gramStart"/>
                  <w:r w:rsidRPr="00DA568D"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  <w:t>of  Early</w:t>
                  </w:r>
                  <w:proofErr w:type="gramEnd"/>
                  <w:r w:rsidRPr="00DA568D">
                    <w:rPr>
                      <w:rFonts w:ascii="Sylfaen" w:hAnsi="Sylfaen"/>
                      <w:b/>
                      <w:bCs/>
                      <w:i/>
                      <w:sz w:val="20"/>
                      <w:szCs w:val="20"/>
                      <w:lang w:val="en-US"/>
                    </w:rPr>
                    <w:t xml:space="preserve"> Childhood Education and Care </w:t>
                  </w:r>
                </w:p>
              </w:tc>
            </w:tr>
            <w:tr w:rsidR="00DA568D" w:rsidRPr="00DA568D" w14:paraId="01B5F3AE" w14:textId="77777777" w:rsidTr="00E85504">
              <w:trPr>
                <w:trHeight w:val="194"/>
              </w:trPr>
              <w:tc>
                <w:tcPr>
                  <w:tcW w:w="5515" w:type="dxa"/>
                  <w:shd w:val="clear" w:color="auto" w:fill="auto"/>
                  <w:vAlign w:val="center"/>
                </w:tcPr>
                <w:p w14:paraId="1AF034FD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  <w:p w14:paraId="0C2D8AAE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hyperlink r:id="rId9"/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2DF49A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600D850B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A568D" w:rsidRPr="00DA568D" w14:paraId="01602F27" w14:textId="77777777" w:rsidTr="00E85504">
              <w:trPr>
                <w:trHeight w:val="408"/>
              </w:trPr>
              <w:tc>
                <w:tcPr>
                  <w:tcW w:w="5515" w:type="dxa"/>
                  <w:shd w:val="clear" w:color="auto" w:fill="auto"/>
                  <w:vAlign w:val="center"/>
                </w:tcPr>
                <w:p w14:paraId="3C521747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  <w:proofErr w:type="spellStart"/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Ταχ</w:t>
                  </w:r>
                  <w:proofErr w:type="spellEnd"/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Δ/νση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ab/>
                  </w:r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:</w:t>
                  </w:r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ab/>
                    <w:t xml:space="preserve">Αγίου Σπυρίδωνος, Αιγάλεω, </w:t>
                  </w:r>
                </w:p>
                <w:p w14:paraId="3453DA0F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>τ.κ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>. 12243, Αθήνα</w:t>
                  </w:r>
                </w:p>
                <w:p w14:paraId="0FE14513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</w:p>
                <w:p w14:paraId="5023924A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FAFF70C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1CA58338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proofErr w:type="gramStart"/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en-US"/>
                    </w:rPr>
                    <w:t>Address :</w:t>
                  </w:r>
                  <w:proofErr w:type="gram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>Egaleo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 Park, Ag. </w:t>
                  </w: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>Spyridonos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 Street, </w:t>
                  </w: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>Egaleo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,   </w:t>
                  </w:r>
                </w:p>
                <w:p w14:paraId="14A7B890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                 Postal Code 12243, Athens, Greece</w:t>
                  </w:r>
                </w:p>
              </w:tc>
            </w:tr>
            <w:tr w:rsidR="00DA568D" w:rsidRPr="00DA568D" w14:paraId="01F6981C" w14:textId="77777777" w:rsidTr="00E85504">
              <w:tc>
                <w:tcPr>
                  <w:tcW w:w="5515" w:type="dxa"/>
                  <w:shd w:val="clear" w:color="auto" w:fill="auto"/>
                  <w:vAlign w:val="center"/>
                </w:tcPr>
                <w:p w14:paraId="61FD9F8B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Τηλέφωνο</w:t>
                  </w:r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ab/>
                  </w:r>
                  <w:r w:rsidRPr="00DA568D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en-US"/>
                    </w:rPr>
                    <w:t>:</w:t>
                  </w:r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ab/>
                    <w:t>210 5387092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9DE7010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457DEF94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en-US"/>
                    </w:rPr>
                    <w:t xml:space="preserve">TEL: +302105387092, </w:t>
                  </w:r>
                </w:p>
                <w:p w14:paraId="0B5CCB79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A568D" w:rsidRPr="00DA568D" w14:paraId="0E6418E2" w14:textId="77777777" w:rsidTr="00E85504">
              <w:tc>
                <w:tcPr>
                  <w:tcW w:w="5515" w:type="dxa"/>
                  <w:shd w:val="clear" w:color="auto" w:fill="auto"/>
                </w:tcPr>
                <w:p w14:paraId="6C3611A8" w14:textId="221518B0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E6FD51" wp14:editId="01DD4E65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21410" cy="1278890"/>
                            <wp:effectExtent l="0" t="0" r="21590" b="16510"/>
                            <wp:wrapSquare wrapText="bothSides"/>
                            <wp:docPr id="7" name="Ορθογώνιο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1410" cy="1278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90DDCD" w14:textId="77777777" w:rsidR="00DA568D" w:rsidRDefault="00DA568D" w:rsidP="00DA568D">
                                        <w:pPr>
                                          <w:pStyle w:val="Char"/>
                                          <w:spacing w:before="600"/>
                                          <w:jc w:val="center"/>
                                        </w:pPr>
                                        <w:r>
                                          <w:t xml:space="preserve">[Θέση </w:t>
                                        </w:r>
                                      </w:p>
                                      <w:p w14:paraId="5599D5FE" w14:textId="77777777" w:rsidR="00DA568D" w:rsidRDefault="00DA568D" w:rsidP="00DA568D">
                                        <w:pPr>
                                          <w:pStyle w:val="Char"/>
                                          <w:spacing w:before="600"/>
                                          <w:jc w:val="center"/>
                                        </w:pPr>
                                        <w:r>
                                          <w:t>Φωτογραφίας]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6FD51" id="Ορθογώνιο 7" o:spid="_x0000_s1026" style="position:absolute;margin-left:2.7pt;margin-top:2.65pt;width:88.3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IcPQIAAE4EAAAOAAAAZHJzL2Uyb0RvYy54bWysVM2O0zAQviPxDpbvNE1VaDdqulp1KUJa&#10;YKWFB3Acp7FwbDN2m5QbL8Ar8BBc4ID2DbKvxNjplvIjDogcLI89M/7m+2ayOO8aRXYCnDQ6p+lo&#10;TInQ3JRSb3L65vX60ZwS55kumTJa5HQvHD1fPnywaG0mJqY2qhRAMIl2WWtzWntvsyRxvBYNcyNj&#10;hcbLykDDPJqwSUpgLWZvVDIZj58krYHSguHCOTy9HC7pMuavKsH9q6pywhOVU8Tm4wpxLcKaLBcs&#10;2wCzteQHGOwfUDRManz0mOqSeUa2IH9L1UgOxpnKj7hpElNVkotYA1aTjn+p5qZmVsRakBxnjzS5&#10;/5eWv9xdA5FlTmeUaNagRP2nuw/9l/62/3z3sf/Wf+1vySzw1FqXofuNvYZQqbNXhr91RJtVzfRG&#10;XACYthasRHRp8E9+CgiGw1BStC9Mic+wrTeRsq6CJiREMkgXldkflRGdJxwP03SSTlMUkONdOpnN&#10;52dRu4Rl9+EWnH8mTEPCJqeA0sf0bHflfIDDsnuXCN8oWa6lUtGATbFSQHYM22Qdv1gBVnnqpjRp&#10;A7S/x4/j96f4RnpsdiWbnM6PTiwLpD3VZWxFz6Qa9ohX6QOLgbhBAN8V3UGLwpR75BPM0NQ4hLip&#10;DbynpMWGzql7t2UgKFHPNWpylk6nYQKiMX08m6ABpzfF6Q3THFPl1FMybFd+mJqtBbmp8aU00qDN&#10;BepYychw0HhAdcCNTRuJPwxYmIpTO3r9+A0svwMAAP//AwBQSwMEFAAGAAgAAAAhAMsPxM3dAAAA&#10;BwEAAA8AAABkcnMvZG93bnJldi54bWxMj8FOwzAQRO9I/IO1SNyoTYAShThVi1T1wqUFiRzdeIkj&#10;4nWI3Tb8PdsTPY1WM5p5Wy4m34sjjrELpOF+pkAgNcF21Gr4eF/f5SBiMmRNHwg1/GKERXV9VZrC&#10;hhNt8bhLreASioXR4FIaCilj49CbOAsDEntfYfQm8Tm20o7mxOW+l5lSc+lNR7zgzICvDpvv3cFr&#10;wP5n/Znny229Wa0aNdjabd5qrW9vpuULiIRT+g/DGZ/RoWKmfTiQjaLX8PTIQZYHEGc3z/izvYZM&#10;zZ9BVqW85K/+AAAA//8DAFBLAQItABQABgAIAAAAIQC2gziS/gAAAOEBAAATAAAAAAAAAAAAAAAA&#10;AAAAAABbQ29udGVudF9UeXBlc10ueG1sUEsBAi0AFAAGAAgAAAAhADj9If/WAAAAlAEAAAsAAAAA&#10;AAAAAAAAAAAALwEAAF9yZWxzLy5yZWxzUEsBAi0AFAAGAAgAAAAhANNF8hw9AgAATgQAAA4AAAAA&#10;AAAAAAAAAAAALgIAAGRycy9lMm9Eb2MueG1sUEsBAi0AFAAGAAgAAAAhAMsPxM3dAAAABwEAAA8A&#10;AAAAAAAAAAAAAAAAlwQAAGRycy9kb3ducmV2LnhtbFBLBQYAAAAABAAEAPMAAAChBQAAAAA=&#10;" strokeweight="0">
                            <v:textbox>
                              <w:txbxContent>
                                <w:p w14:paraId="4990DDCD" w14:textId="77777777" w:rsidR="00DA568D" w:rsidRDefault="00DA568D" w:rsidP="00DA568D">
                                  <w:pPr>
                                    <w:pStyle w:val="Char"/>
                                    <w:spacing w:before="600"/>
                                    <w:jc w:val="center"/>
                                  </w:pPr>
                                  <w:r>
                                    <w:t xml:space="preserve">[Θέση </w:t>
                                  </w:r>
                                </w:p>
                                <w:p w14:paraId="5599D5FE" w14:textId="77777777" w:rsidR="00DA568D" w:rsidRDefault="00DA568D" w:rsidP="00DA568D">
                                  <w:pPr>
                                    <w:pStyle w:val="Char"/>
                                    <w:spacing w:before="600"/>
                                    <w:jc w:val="center"/>
                                  </w:pPr>
                                  <w:r>
                                    <w:t>Φωτογραφίας]</w:t>
                                  </w: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1504FAB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10D4AC8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  <w:p w14:paraId="65FAB7A4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  <w:p w14:paraId="5E63F860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>Αρ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>Πρωτ</w:t>
                  </w:r>
                  <w:proofErr w:type="spellEnd"/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>.:_____________</w:t>
                  </w:r>
                </w:p>
                <w:p w14:paraId="3C3C66FF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  <w:r w:rsidRPr="00DA568D">
                    <w:rPr>
                      <w:rFonts w:ascii="Sylfaen" w:hAnsi="Sylfaen"/>
                      <w:i/>
                      <w:sz w:val="20"/>
                      <w:szCs w:val="20"/>
                    </w:rPr>
                    <w:t>Ημερομηνία</w:t>
                  </w:r>
                  <w:r w:rsidRPr="00DA568D"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  <w:t>:_____________</w:t>
                  </w:r>
                </w:p>
                <w:p w14:paraId="74482298" w14:textId="77777777" w:rsidR="00DA568D" w:rsidRPr="00DA568D" w:rsidRDefault="00DA568D" w:rsidP="00DA568D">
                  <w:pPr>
                    <w:framePr w:hSpace="180" w:wrap="around" w:hAnchor="margin" w:y="-705"/>
                    <w:spacing w:before="0"/>
                    <w:jc w:val="left"/>
                    <w:rPr>
                      <w:rFonts w:ascii="Sylfaen" w:hAnsi="Sylfae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11B4CBA" w14:textId="77777777" w:rsidR="00DA568D" w:rsidRPr="00DA568D" w:rsidRDefault="00DA568D" w:rsidP="00DA568D">
            <w:pPr>
              <w:spacing w:before="0"/>
              <w:jc w:val="left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14:paraId="6D94B2AA" w14:textId="429D2894" w:rsidR="007874EF" w:rsidRPr="00DA568D" w:rsidRDefault="007874EF" w:rsidP="00DA568D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7C9714D2" w14:textId="77777777" w:rsidR="007874EF" w:rsidRPr="00DA568D" w:rsidRDefault="007874EF" w:rsidP="00DA568D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B06C03D" w14:textId="36C51AAD" w:rsidR="007874EF" w:rsidRPr="00DA568D" w:rsidRDefault="007874EF" w:rsidP="00DA568D">
            <w:pPr>
              <w:spacing w:before="0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7874EF" w14:paraId="0B42E659" w14:textId="77777777" w:rsidTr="00DA568D">
        <w:tc>
          <w:tcPr>
            <w:tcW w:w="10130" w:type="dxa"/>
            <w:shd w:val="clear" w:color="auto" w:fill="auto"/>
          </w:tcPr>
          <w:p w14:paraId="590D2035" w14:textId="77777777" w:rsidR="007874EF" w:rsidRPr="00DA568D" w:rsidRDefault="007874EF" w:rsidP="00DA568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67996E17" w14:textId="77777777" w:rsidR="007874EF" w:rsidRPr="00DA568D" w:rsidRDefault="007874EF" w:rsidP="00DA568D">
            <w:pPr>
              <w:ind w:left="-107"/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04214439" w14:textId="77777777" w:rsidR="007874EF" w:rsidRPr="00DA568D" w:rsidRDefault="007874EF" w:rsidP="00DA568D">
            <w:pPr>
              <w:jc w:val="right"/>
              <w:rPr>
                <w:rFonts w:ascii="Sylfaen" w:hAnsi="Sylfaen"/>
              </w:rPr>
            </w:pPr>
          </w:p>
        </w:tc>
      </w:tr>
      <w:tr w:rsidR="007874EF" w14:paraId="6F8803C4" w14:textId="77777777" w:rsidTr="00DA568D">
        <w:tc>
          <w:tcPr>
            <w:tcW w:w="10130" w:type="dxa"/>
            <w:shd w:val="clear" w:color="auto" w:fill="auto"/>
          </w:tcPr>
          <w:p w14:paraId="208B9B2F" w14:textId="544D1091" w:rsidR="007874EF" w:rsidRPr="00DA568D" w:rsidRDefault="007874EF" w:rsidP="00DA568D">
            <w:pPr>
              <w:jc w:val="left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14:paraId="26CD0C0E" w14:textId="77777777" w:rsidR="007874EF" w:rsidRPr="00DA568D" w:rsidRDefault="007874EF" w:rsidP="00DA568D">
            <w:pPr>
              <w:ind w:left="-107"/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23542E7C" w14:textId="77777777" w:rsidR="007874EF" w:rsidRPr="00DA568D" w:rsidRDefault="007874EF" w:rsidP="00DA568D">
            <w:pPr>
              <w:jc w:val="right"/>
              <w:rPr>
                <w:rFonts w:ascii="Sylfaen" w:hAnsi="Sylfaen"/>
                <w:b/>
                <w:sz w:val="24"/>
              </w:rPr>
            </w:pPr>
          </w:p>
        </w:tc>
      </w:tr>
    </w:tbl>
    <w:p w14:paraId="597DE813" w14:textId="77777777" w:rsidR="007874EF" w:rsidRDefault="007874EF" w:rsidP="007874EF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ΑΙΤΗΣΗ ΥΠΟΨΗΦΙΟΥ ΔΙΔΑΚΤΟΡΑ</w:t>
      </w:r>
    </w:p>
    <w:p w14:paraId="4E3D0A40" w14:textId="77777777" w:rsidR="007874EF" w:rsidRDefault="007874EF" w:rsidP="007874EF">
      <w:pPr>
        <w:tabs>
          <w:tab w:val="left" w:pos="-284"/>
        </w:tabs>
        <w:spacing w:before="0"/>
        <w:ind w:left="-284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για το χειμερινό</w:t>
      </w:r>
      <w:r w:rsidRPr="00A7774F">
        <w:rPr>
          <w:rFonts w:ascii="Sylfaen" w:hAnsi="Sylfaen"/>
          <w:b/>
          <w:sz w:val="24"/>
        </w:rPr>
        <w:t>/</w:t>
      </w:r>
      <w:r>
        <w:rPr>
          <w:rFonts w:ascii="Sylfaen" w:hAnsi="Sylfaen"/>
          <w:b/>
          <w:sz w:val="24"/>
        </w:rPr>
        <w:t>εαρινό εξάμηνο του ακαδημαϊκού έτους ................................</w:t>
      </w:r>
    </w:p>
    <w:p w14:paraId="16BF21ED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/>
        <w:rPr>
          <w:rFonts w:ascii="Sylfaen" w:hAnsi="Sylfaen"/>
          <w:b/>
        </w:rPr>
      </w:pPr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7874EF" w14:paraId="6BCD9B32" w14:textId="77777777" w:rsidTr="002E18CA">
        <w:tc>
          <w:tcPr>
            <w:tcW w:w="4486" w:type="dxa"/>
            <w:shd w:val="clear" w:color="auto" w:fill="auto"/>
            <w:vAlign w:val="bottom"/>
          </w:tcPr>
          <w:p w14:paraId="3D85516C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ONOMA: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3E916B49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…..</w:t>
            </w:r>
            <w:r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7874EF" w14:paraId="0DFF44DA" w14:textId="77777777" w:rsidTr="002E18CA">
        <w:tc>
          <w:tcPr>
            <w:tcW w:w="10455" w:type="dxa"/>
            <w:gridSpan w:val="4"/>
            <w:shd w:val="clear" w:color="auto" w:fill="auto"/>
            <w:vAlign w:val="bottom"/>
          </w:tcPr>
          <w:p w14:paraId="49C7B889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7874EF" w14:paraId="6566FFF5" w14:textId="77777777" w:rsidTr="002E18CA">
        <w:tc>
          <w:tcPr>
            <w:tcW w:w="10455" w:type="dxa"/>
            <w:gridSpan w:val="4"/>
            <w:shd w:val="clear" w:color="auto" w:fill="auto"/>
            <w:vAlign w:val="bottom"/>
          </w:tcPr>
          <w:p w14:paraId="150113F3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7874EF" w14:paraId="70E60E64" w14:textId="77777777" w:rsidTr="002E18CA">
        <w:tc>
          <w:tcPr>
            <w:tcW w:w="4486" w:type="dxa"/>
            <w:shd w:val="clear" w:color="auto" w:fill="auto"/>
            <w:vAlign w:val="bottom"/>
          </w:tcPr>
          <w:p w14:paraId="3B763A1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419E4C68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ΤΟΠΟΣ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/>
                <w:sz w:val="20"/>
                <w:szCs w:val="20"/>
              </w:rPr>
              <w:t>…………</w:t>
            </w:r>
          </w:p>
        </w:tc>
      </w:tr>
      <w:tr w:rsidR="007874EF" w14:paraId="45D72514" w14:textId="77777777" w:rsidTr="002E18CA">
        <w:tc>
          <w:tcPr>
            <w:tcW w:w="5353" w:type="dxa"/>
            <w:gridSpan w:val="2"/>
            <w:shd w:val="clear" w:color="auto" w:fill="auto"/>
            <w:vAlign w:val="bottom"/>
          </w:tcPr>
          <w:p w14:paraId="44C2FFA6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07D65DBF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…………………………………………….…………………</w:t>
            </w:r>
          </w:p>
        </w:tc>
      </w:tr>
      <w:tr w:rsidR="007874EF" w14:paraId="29F6F7DC" w14:textId="77777777" w:rsidTr="002E18CA">
        <w:tc>
          <w:tcPr>
            <w:tcW w:w="5353" w:type="dxa"/>
            <w:gridSpan w:val="2"/>
            <w:shd w:val="clear" w:color="auto" w:fill="auto"/>
            <w:vAlign w:val="bottom"/>
          </w:tcPr>
          <w:p w14:paraId="69B64F0C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ΚΑΙ ΗΜΕΡΟΜΗΝΙΑ 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120376F3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…….</w:t>
            </w:r>
          </w:p>
        </w:tc>
      </w:tr>
      <w:tr w:rsidR="007874EF" w14:paraId="7D41A3D3" w14:textId="77777777" w:rsidTr="002E18CA">
        <w:tc>
          <w:tcPr>
            <w:tcW w:w="7338" w:type="dxa"/>
            <w:gridSpan w:val="3"/>
            <w:shd w:val="clear" w:color="auto" w:fill="auto"/>
            <w:vAlign w:val="bottom"/>
          </w:tcPr>
          <w:p w14:paraId="028F738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ΟΔΟΣ:…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544F3218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ΑΡΙΘΜΟΣ:.…………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7874EF" w14:paraId="4703223C" w14:textId="77777777" w:rsidTr="002E18CA">
        <w:tc>
          <w:tcPr>
            <w:tcW w:w="7338" w:type="dxa"/>
            <w:gridSpan w:val="3"/>
            <w:shd w:val="clear" w:color="auto" w:fill="auto"/>
            <w:vAlign w:val="bottom"/>
          </w:tcPr>
          <w:p w14:paraId="5A36D614" w14:textId="77777777" w:rsidR="007874EF" w:rsidRDefault="007874EF" w:rsidP="002E18CA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04BFA3FF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Τ.Κ.:………….………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…..………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7874EF" w14:paraId="037B3C36" w14:textId="77777777" w:rsidTr="002E18CA">
        <w:tc>
          <w:tcPr>
            <w:tcW w:w="5353" w:type="dxa"/>
            <w:gridSpan w:val="2"/>
            <w:shd w:val="clear" w:color="auto" w:fill="auto"/>
            <w:vAlign w:val="bottom"/>
          </w:tcPr>
          <w:p w14:paraId="5E454544" w14:textId="77777777" w:rsidR="007874EF" w:rsidRDefault="007874EF" w:rsidP="002E18CA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227F2A01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7874EF" w14:paraId="2C511665" w14:textId="77777777" w:rsidTr="002E18CA">
        <w:tc>
          <w:tcPr>
            <w:tcW w:w="5353" w:type="dxa"/>
            <w:gridSpan w:val="2"/>
            <w:shd w:val="clear" w:color="auto" w:fill="auto"/>
            <w:vAlign w:val="bottom"/>
          </w:tcPr>
          <w:p w14:paraId="29C1A0E9" w14:textId="77777777" w:rsidR="007874EF" w:rsidRDefault="007874EF" w:rsidP="002E18CA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.:…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0446D47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E-mail:…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…………………………….....................................</w:t>
            </w:r>
          </w:p>
        </w:tc>
      </w:tr>
    </w:tbl>
    <w:p w14:paraId="3DD4F9A2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</w:p>
    <w:p w14:paraId="2E7986A2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ΣΠΟΥΔΕΣ (προπτυχιακές - μεταπτυχιακές)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874EF" w14:paraId="25949DD3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072EB2F9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6F28A208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5177774D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2CFC9790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04DCFDAD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05AE3D46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714F2E4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0B961CF6" w14:textId="77777777" w:rsidTr="002E18CA">
        <w:tc>
          <w:tcPr>
            <w:tcW w:w="5070" w:type="dxa"/>
            <w:shd w:val="clear" w:color="auto" w:fill="auto"/>
            <w:vAlign w:val="bottom"/>
          </w:tcPr>
          <w:p w14:paraId="087148D3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7D03887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14:paraId="18E1CEFA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874EF" w14:paraId="63356402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29CE1CD8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4EA5FA57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124A7CE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19239EB8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5081A855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62420357" w14:textId="77777777" w:rsidTr="002E18CA">
        <w:tc>
          <w:tcPr>
            <w:tcW w:w="10455" w:type="dxa"/>
            <w:gridSpan w:val="2"/>
            <w:shd w:val="clear" w:color="auto" w:fill="auto"/>
            <w:vAlign w:val="bottom"/>
          </w:tcPr>
          <w:p w14:paraId="068CCA85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64F50559" w14:textId="77777777" w:rsidTr="002E18CA">
        <w:tc>
          <w:tcPr>
            <w:tcW w:w="5070" w:type="dxa"/>
            <w:shd w:val="clear" w:color="auto" w:fill="auto"/>
            <w:vAlign w:val="bottom"/>
          </w:tcPr>
          <w:p w14:paraId="19871532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5" w:type="dxa"/>
            <w:shd w:val="clear" w:color="auto" w:fill="auto"/>
            <w:vAlign w:val="bottom"/>
          </w:tcPr>
          <w:p w14:paraId="6E44EAEA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14:paraId="26DB085E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7874EF" w14:paraId="7540B4EC" w14:textId="77777777" w:rsidTr="002E18CA">
        <w:tc>
          <w:tcPr>
            <w:tcW w:w="10456" w:type="dxa"/>
            <w:gridSpan w:val="2"/>
            <w:shd w:val="clear" w:color="auto" w:fill="auto"/>
            <w:vAlign w:val="bottom"/>
          </w:tcPr>
          <w:p w14:paraId="1DE1A9ED" w14:textId="44D66399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br w:type="page"/>
            </w: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493971D5" w14:textId="77777777" w:rsidTr="002E18CA">
        <w:tc>
          <w:tcPr>
            <w:tcW w:w="10456" w:type="dxa"/>
            <w:gridSpan w:val="2"/>
            <w:shd w:val="clear" w:color="auto" w:fill="auto"/>
            <w:vAlign w:val="bottom"/>
          </w:tcPr>
          <w:p w14:paraId="4E69BB0B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556B1C86" w14:textId="77777777" w:rsidTr="002E18CA">
        <w:tc>
          <w:tcPr>
            <w:tcW w:w="10456" w:type="dxa"/>
            <w:gridSpan w:val="2"/>
            <w:shd w:val="clear" w:color="auto" w:fill="auto"/>
            <w:vAlign w:val="bottom"/>
          </w:tcPr>
          <w:p w14:paraId="3BD0D43E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62B18C2B" w14:textId="77777777" w:rsidTr="002E18CA">
        <w:tc>
          <w:tcPr>
            <w:tcW w:w="10456" w:type="dxa"/>
            <w:gridSpan w:val="2"/>
            <w:shd w:val="clear" w:color="auto" w:fill="auto"/>
            <w:vAlign w:val="bottom"/>
          </w:tcPr>
          <w:p w14:paraId="09321DE5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004D53E4" w14:textId="77777777" w:rsidTr="002E18CA">
        <w:tc>
          <w:tcPr>
            <w:tcW w:w="5070" w:type="dxa"/>
            <w:shd w:val="clear" w:color="auto" w:fill="auto"/>
            <w:vAlign w:val="bottom"/>
          </w:tcPr>
          <w:p w14:paraId="505B2D61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54E8C152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14:paraId="3197F0ED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ΔΙΑΚΡΙΣΕΙΣ – ΥΠΟΤΡΟΦΙΕΣ</w:t>
      </w:r>
      <w:r>
        <w:rPr>
          <w:rFonts w:ascii="Sylfaen" w:hAnsi="Sylfaen"/>
          <w:b/>
          <w:lang w:val="en-US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874EF" w14:paraId="527CD93E" w14:textId="77777777" w:rsidTr="002E18CA">
        <w:tc>
          <w:tcPr>
            <w:tcW w:w="10456" w:type="dxa"/>
            <w:shd w:val="clear" w:color="auto" w:fill="auto"/>
            <w:vAlign w:val="bottom"/>
          </w:tcPr>
          <w:p w14:paraId="2D02763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……………………………...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123D9C05" w14:textId="77777777" w:rsidTr="002E18CA">
        <w:tc>
          <w:tcPr>
            <w:tcW w:w="10456" w:type="dxa"/>
            <w:shd w:val="clear" w:color="auto" w:fill="auto"/>
            <w:vAlign w:val="bottom"/>
          </w:tcPr>
          <w:p w14:paraId="1AA6F625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241649B3" w14:textId="77777777" w:rsidTr="002E18CA">
        <w:tc>
          <w:tcPr>
            <w:tcW w:w="10456" w:type="dxa"/>
            <w:shd w:val="clear" w:color="auto" w:fill="auto"/>
            <w:vAlign w:val="bottom"/>
          </w:tcPr>
          <w:p w14:paraId="60973698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1A19DF21" w14:textId="77777777" w:rsidTr="002E18CA">
        <w:tc>
          <w:tcPr>
            <w:tcW w:w="10456" w:type="dxa"/>
            <w:shd w:val="clear" w:color="auto" w:fill="auto"/>
            <w:vAlign w:val="bottom"/>
          </w:tcPr>
          <w:p w14:paraId="061621C3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………………………...</w:t>
            </w:r>
            <w:r>
              <w:rPr>
                <w:rFonts w:ascii="Sylfaen" w:hAnsi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14:paraId="6D91ABAF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ΓΝΩΣΗ ΞΕΝΩΝ ΓΛΩΣΣΩΝ</w:t>
      </w:r>
      <w:r>
        <w:rPr>
          <w:rFonts w:ascii="Sylfaen" w:hAnsi="Sylfaen"/>
          <w:b/>
          <w:lang w:val="en-US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615"/>
        <w:gridCol w:w="4581"/>
        <w:gridCol w:w="1559"/>
        <w:gridCol w:w="1701"/>
      </w:tblGrid>
      <w:tr w:rsidR="007874EF" w14:paraId="2947DC5B" w14:textId="77777777" w:rsidTr="002E18CA">
        <w:tc>
          <w:tcPr>
            <w:tcW w:w="2614" w:type="dxa"/>
            <w:shd w:val="clear" w:color="auto" w:fill="auto"/>
            <w:vAlign w:val="bottom"/>
          </w:tcPr>
          <w:p w14:paraId="08744958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ΞΕΝΗ ΓΛΩΣΣΑ</w:t>
            </w:r>
          </w:p>
        </w:tc>
        <w:tc>
          <w:tcPr>
            <w:tcW w:w="4581" w:type="dxa"/>
            <w:shd w:val="clear" w:color="auto" w:fill="auto"/>
            <w:vAlign w:val="bottom"/>
          </w:tcPr>
          <w:p w14:paraId="702E76AE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8BD68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14F9C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ΚΤΗΣΗΣ</w:t>
            </w:r>
          </w:p>
        </w:tc>
      </w:tr>
      <w:tr w:rsidR="007874EF" w14:paraId="786806C4" w14:textId="77777777" w:rsidTr="002E18CA">
        <w:tc>
          <w:tcPr>
            <w:tcW w:w="10455" w:type="dxa"/>
            <w:gridSpan w:val="4"/>
            <w:shd w:val="clear" w:color="auto" w:fill="auto"/>
            <w:vAlign w:val="bottom"/>
          </w:tcPr>
          <w:p w14:paraId="44DD49E1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DA5D03">
              <w:rPr>
                <w:rFonts w:ascii="Sylfaen" w:hAnsi="Sylfaen"/>
                <w:b/>
                <w:i/>
                <w:sz w:val="20"/>
                <w:szCs w:val="20"/>
              </w:rPr>
              <w:t>ΑΓΓΛΙΚΗ</w:t>
            </w:r>
            <w:r>
              <w:rPr>
                <w:rFonts w:ascii="Sylfaen" w:hAnsi="Sylfaen"/>
                <w:sz w:val="20"/>
                <w:szCs w:val="20"/>
              </w:rPr>
              <w:t>……..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109C443A" w14:textId="77777777" w:rsidTr="002E18CA">
        <w:tc>
          <w:tcPr>
            <w:tcW w:w="10455" w:type="dxa"/>
            <w:gridSpan w:val="4"/>
            <w:shd w:val="clear" w:color="auto" w:fill="auto"/>
            <w:vAlign w:val="bottom"/>
          </w:tcPr>
          <w:p w14:paraId="49D878BA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4299308F" w14:textId="77777777" w:rsidTr="002E18CA">
        <w:tc>
          <w:tcPr>
            <w:tcW w:w="10455" w:type="dxa"/>
            <w:gridSpan w:val="4"/>
            <w:shd w:val="clear" w:color="auto" w:fill="auto"/>
            <w:vAlign w:val="bottom"/>
          </w:tcPr>
          <w:p w14:paraId="55F2119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__________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…………...</w:t>
            </w:r>
            <w:r>
              <w:rPr>
                <w:rFonts w:ascii="Sylfaen" w:hAnsi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</w:tbl>
    <w:p w14:paraId="09E8B6F8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lang w:val="en-US"/>
        </w:rPr>
      </w:pPr>
    </w:p>
    <w:p w14:paraId="3FBFF37A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ΕΠΑΓΓΕΛΜΑΤΙΚΗ ΕΜΠΕΙΡΙΑ (εφόσον υπάρχει)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874EF" w14:paraId="26853051" w14:textId="77777777" w:rsidTr="002E18CA">
        <w:tc>
          <w:tcPr>
            <w:tcW w:w="10456" w:type="dxa"/>
            <w:shd w:val="clear" w:color="auto" w:fill="auto"/>
            <w:vAlign w:val="bottom"/>
          </w:tcPr>
          <w:p w14:paraId="41EC6FAE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09AD930C" w14:textId="77777777" w:rsidTr="002E18CA">
        <w:tc>
          <w:tcPr>
            <w:tcW w:w="10456" w:type="dxa"/>
            <w:shd w:val="clear" w:color="auto" w:fill="auto"/>
            <w:vAlign w:val="bottom"/>
          </w:tcPr>
          <w:p w14:paraId="5E9B5F8D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001228D4" w14:textId="77777777" w:rsidTr="002E18CA">
        <w:tc>
          <w:tcPr>
            <w:tcW w:w="10456" w:type="dxa"/>
            <w:shd w:val="clear" w:color="auto" w:fill="auto"/>
            <w:vAlign w:val="bottom"/>
          </w:tcPr>
          <w:p w14:paraId="62EED945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5E9C3914" w14:textId="77777777" w:rsidTr="002E18CA">
        <w:tc>
          <w:tcPr>
            <w:tcW w:w="10456" w:type="dxa"/>
            <w:shd w:val="clear" w:color="auto" w:fill="auto"/>
            <w:vAlign w:val="bottom"/>
          </w:tcPr>
          <w:p w14:paraId="53B4EAB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  <w:tr w:rsidR="007874EF" w14:paraId="4646DF4A" w14:textId="77777777" w:rsidTr="002E18CA">
        <w:tc>
          <w:tcPr>
            <w:tcW w:w="10456" w:type="dxa"/>
            <w:shd w:val="clear" w:color="auto" w:fill="auto"/>
            <w:vAlign w:val="bottom"/>
          </w:tcPr>
          <w:p w14:paraId="733EAB84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6024E480" w14:textId="77777777" w:rsidTr="002E18CA">
        <w:tc>
          <w:tcPr>
            <w:tcW w:w="10456" w:type="dxa"/>
            <w:shd w:val="clear" w:color="auto" w:fill="auto"/>
            <w:vAlign w:val="bottom"/>
          </w:tcPr>
          <w:p w14:paraId="27F0E8EF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</w:t>
            </w:r>
          </w:p>
        </w:tc>
      </w:tr>
      <w:tr w:rsidR="007874EF" w14:paraId="0ED86905" w14:textId="77777777" w:rsidTr="002E18CA">
        <w:tc>
          <w:tcPr>
            <w:tcW w:w="10456" w:type="dxa"/>
            <w:shd w:val="clear" w:color="auto" w:fill="auto"/>
            <w:vAlign w:val="bottom"/>
          </w:tcPr>
          <w:p w14:paraId="025EEDE0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………………….……………………………………………………………………………………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</w:p>
        </w:tc>
      </w:tr>
      <w:tr w:rsidR="007874EF" w14:paraId="31A1E7C0" w14:textId="77777777" w:rsidTr="002E18CA">
        <w:tc>
          <w:tcPr>
            <w:tcW w:w="10456" w:type="dxa"/>
            <w:shd w:val="clear" w:color="auto" w:fill="auto"/>
            <w:vAlign w:val="bottom"/>
          </w:tcPr>
          <w:p w14:paraId="1F41929A" w14:textId="77777777" w:rsidR="007874EF" w:rsidRDefault="007874EF" w:rsidP="002E18CA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14:paraId="2B44875E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</w:p>
    <w:p w14:paraId="7F09FA16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Επιθυμητή Θεματική Περιοχή Διδακτορικής Διατριβής:</w:t>
      </w:r>
    </w:p>
    <w:p w14:paraId="3CCC0F22" w14:textId="77B5370C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568D"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DC622" w14:textId="77777777" w:rsidR="00DA568D" w:rsidRDefault="00DA568D" w:rsidP="007874EF">
      <w:pPr>
        <w:tabs>
          <w:tab w:val="left" w:pos="0"/>
        </w:tabs>
        <w:spacing w:before="0" w:after="120"/>
        <w:rPr>
          <w:rFonts w:ascii="Sylfaen" w:hAnsi="Sylfaen"/>
        </w:rPr>
      </w:pPr>
    </w:p>
    <w:p w14:paraId="7B6D6FFA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Προτεινόμενος τίτλος Διδακτορικής Διατριβής και γλώσσα εκπόνησης:</w:t>
      </w:r>
    </w:p>
    <w:p w14:paraId="306DC7DA" w14:textId="1D70E7F5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568D">
        <w:rPr>
          <w:rFonts w:ascii="Sylfaen" w:hAnsi="Sylfaen"/>
        </w:rPr>
        <w:t>…</w:t>
      </w:r>
      <w:bookmarkStart w:id="0" w:name="_GoBack"/>
      <w:bookmarkEnd w:id="0"/>
    </w:p>
    <w:p w14:paraId="7E98BDC0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</w:pPr>
      <w:r>
        <w:rPr>
          <w:rFonts w:ascii="Sylfaen" w:hAnsi="Sylfaen"/>
          <w:b/>
          <w:lang w:val="en-US"/>
        </w:rPr>
        <w:t>T</w:t>
      </w:r>
      <w:proofErr w:type="spellStart"/>
      <w:r>
        <w:rPr>
          <w:rFonts w:ascii="Sylfaen" w:hAnsi="Sylfaen"/>
          <w:b/>
        </w:rPr>
        <w:t>εκμηριωμένη</w:t>
      </w:r>
      <w:proofErr w:type="spellEnd"/>
      <w:r>
        <w:rPr>
          <w:rFonts w:ascii="Sylfaen" w:hAnsi="Sylfaen"/>
          <w:b/>
        </w:rPr>
        <w:t xml:space="preserve"> επιστημονική πρόταση και προσχέδιο Διδακτορικής Διατριβής</w:t>
      </w:r>
    </w:p>
    <w:p w14:paraId="44B45A7F" w14:textId="77777777" w:rsidR="007874EF" w:rsidRPr="00777450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</w:pPr>
      <w:r w:rsidRPr="00777450">
        <w:rPr>
          <w:rFonts w:ascii="Sylfaen" w:hAnsi="Sylfaen"/>
          <w:b/>
          <w:i/>
        </w:rPr>
        <w:t>(Προσθέστε σελίδες ανάλογα με τις ανάγκες της πρότασης ή επισυνάψτε αυτόνομο κείμενο).</w:t>
      </w:r>
    </w:p>
    <w:p w14:paraId="56009BC4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A952CA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DA04A4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F1120C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4E239C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14:paraId="26B8FBEE" w14:textId="77777777" w:rsidR="007874EF" w:rsidRDefault="007874EF" w:rsidP="007874E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7874EF" w14:paraId="11E0D759" w14:textId="77777777" w:rsidTr="002E18CA">
        <w:tc>
          <w:tcPr>
            <w:tcW w:w="675" w:type="dxa"/>
            <w:shd w:val="clear" w:color="auto" w:fill="auto"/>
            <w:vAlign w:val="center"/>
          </w:tcPr>
          <w:p w14:paraId="21A58E4A" w14:textId="77777777" w:rsidR="007874EF" w:rsidRDefault="007874EF" w:rsidP="002E18CA">
            <w:pPr>
              <w:tabs>
                <w:tab w:val="left" w:pos="0"/>
              </w:tabs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7506288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α. Αίτηση εκπόνησης Διδακτορικής Διατριβής όπου αναγράφονται:</w:t>
            </w:r>
          </w:p>
        </w:tc>
      </w:tr>
      <w:tr w:rsidR="007874EF" w14:paraId="69706395" w14:textId="77777777" w:rsidTr="002E18CA">
        <w:tc>
          <w:tcPr>
            <w:tcW w:w="675" w:type="dxa"/>
            <w:shd w:val="clear" w:color="auto" w:fill="auto"/>
            <w:vAlign w:val="center"/>
          </w:tcPr>
          <w:p w14:paraId="79B21FEF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1801347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προτεινόμενος τίτλος Διδακτορικής Διατριβής</w:t>
            </w:r>
          </w:p>
        </w:tc>
      </w:tr>
      <w:tr w:rsidR="007874EF" w14:paraId="0F575FEE" w14:textId="77777777" w:rsidTr="002E18CA">
        <w:tc>
          <w:tcPr>
            <w:tcW w:w="675" w:type="dxa"/>
            <w:shd w:val="clear" w:color="auto" w:fill="auto"/>
            <w:vAlign w:val="center"/>
          </w:tcPr>
          <w:p w14:paraId="17A92E56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0635F99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τεκμηριωμένη επιστημονική πρόταση και προσχέδιο Διδακτορικής Διατριβής</w:t>
            </w:r>
          </w:p>
        </w:tc>
      </w:tr>
      <w:tr w:rsidR="007874EF" w:rsidRPr="00DA5D03" w14:paraId="6E97F9E7" w14:textId="77777777" w:rsidTr="002E18CA">
        <w:tc>
          <w:tcPr>
            <w:tcW w:w="675" w:type="dxa"/>
            <w:shd w:val="clear" w:color="auto" w:fill="auto"/>
            <w:vAlign w:val="center"/>
          </w:tcPr>
          <w:p w14:paraId="2607DDCB" w14:textId="77777777" w:rsidR="007874EF" w:rsidRPr="00DA5D03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 w:rsidRPr="00DA5D03"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6D46E4B" w14:textId="2EE3B0B5" w:rsidR="007874EF" w:rsidRPr="00DA5D03" w:rsidRDefault="007874EF" w:rsidP="002E18CA">
            <w:pPr>
              <w:jc w:val="left"/>
              <w:rPr>
                <w:rFonts w:ascii="Sylfaen" w:hAnsi="Sylfaen"/>
              </w:rPr>
            </w:pPr>
            <w:r w:rsidRPr="00DA5D03">
              <w:rPr>
                <w:rFonts w:ascii="Sylfaen" w:hAnsi="Sylfaen"/>
              </w:rPr>
              <w:t>- προτεινόμενη γλώσσα εκπόνησης της Διδακτορικής Διατριβής (</w:t>
            </w:r>
            <w:r w:rsidR="009044D1" w:rsidRPr="00DA5D03">
              <w:t xml:space="preserve">η οποία μπορεί να είναι εκτός της ελληνικής είτε η αγγλική είτε άλλη δόκιμη επιστημονικά γλώσσα σε συμφωνία με τον Επιβλέποντα) </w:t>
            </w:r>
          </w:p>
        </w:tc>
      </w:tr>
      <w:tr w:rsidR="007874EF" w14:paraId="4E3638DD" w14:textId="77777777" w:rsidTr="002E18CA">
        <w:tc>
          <w:tcPr>
            <w:tcW w:w="675" w:type="dxa"/>
            <w:shd w:val="clear" w:color="auto" w:fill="auto"/>
            <w:vAlign w:val="center"/>
          </w:tcPr>
          <w:p w14:paraId="575AF7C5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7E02D49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β. Φωτοτυπία δελτίου ταυτότητας ή διαβατηρίου.</w:t>
            </w:r>
          </w:p>
        </w:tc>
      </w:tr>
      <w:tr w:rsidR="007874EF" w14:paraId="503DB697" w14:textId="77777777" w:rsidTr="002E18CA">
        <w:tc>
          <w:tcPr>
            <w:tcW w:w="675" w:type="dxa"/>
            <w:shd w:val="clear" w:color="auto" w:fill="auto"/>
            <w:vAlign w:val="center"/>
          </w:tcPr>
          <w:p w14:paraId="11304CFB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505F2BC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γ. Αναλυτικό Βιογραφικό Σημείωμα.</w:t>
            </w:r>
          </w:p>
        </w:tc>
      </w:tr>
      <w:tr w:rsidR="007874EF" w14:paraId="76E6A88E" w14:textId="77777777" w:rsidTr="002E18CA">
        <w:tc>
          <w:tcPr>
            <w:tcW w:w="675" w:type="dxa"/>
            <w:shd w:val="clear" w:color="auto" w:fill="auto"/>
            <w:vAlign w:val="center"/>
          </w:tcPr>
          <w:p w14:paraId="6A92A3B5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69F4354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δ. Αντίγραφο Πτυχίου ή τίτλου πρώτου κύκλου σπουδών (για πτυχιούχους ΑΕΙ του εξωτερικού απαιτείται να συνυποβάλλεται και η αναγνώριση ισοτιμίας του τίτλου από </w:t>
            </w:r>
            <w:r w:rsidRPr="00777450">
              <w:rPr>
                <w:rFonts w:ascii="Sylfaen" w:hAnsi="Sylfaen"/>
              </w:rPr>
              <w:t>τον ΔΟΑΤΑΠ</w:t>
            </w:r>
            <w:r>
              <w:rPr>
                <w:rFonts w:ascii="Sylfaen" w:hAnsi="Sylfaen"/>
              </w:rPr>
              <w:t xml:space="preserve"> </w:t>
            </w:r>
          </w:p>
        </w:tc>
      </w:tr>
      <w:tr w:rsidR="007874EF" w14:paraId="3CED54E9" w14:textId="77777777" w:rsidTr="002E18CA">
        <w:tc>
          <w:tcPr>
            <w:tcW w:w="675" w:type="dxa"/>
            <w:shd w:val="clear" w:color="auto" w:fill="auto"/>
            <w:vAlign w:val="center"/>
          </w:tcPr>
          <w:p w14:paraId="09DD54E3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B0E4157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ε. Παράρτημα Διπλώματος ή Αναλυτική Βαθμολογία </w:t>
            </w:r>
            <w:r w:rsidRPr="00777450">
              <w:rPr>
                <w:rFonts w:ascii="Sylfaen" w:hAnsi="Sylfaen"/>
              </w:rPr>
              <w:t>του</w:t>
            </w:r>
            <w:r>
              <w:rPr>
                <w:rFonts w:ascii="Sylfaen" w:hAnsi="Sylfaen"/>
              </w:rPr>
              <w:t xml:space="preserve"> πρώτου κύκλου σπουδών.</w:t>
            </w:r>
          </w:p>
        </w:tc>
      </w:tr>
      <w:tr w:rsidR="007874EF" w14:paraId="4CEDC805" w14:textId="77777777" w:rsidTr="002E18CA">
        <w:trPr>
          <w:trHeight w:val="752"/>
        </w:trPr>
        <w:tc>
          <w:tcPr>
            <w:tcW w:w="675" w:type="dxa"/>
            <w:shd w:val="clear" w:color="auto" w:fill="auto"/>
            <w:vAlign w:val="center"/>
          </w:tcPr>
          <w:p w14:paraId="77DF5239" w14:textId="77777777" w:rsidR="007874EF" w:rsidRDefault="007874EF" w:rsidP="002E18CA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D623DE8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στ</w:t>
            </w:r>
            <w:proofErr w:type="spellEnd"/>
            <w:r>
              <w:rPr>
                <w:rFonts w:ascii="Sylfaen" w:hAnsi="Sylfaen"/>
              </w:rPr>
              <w:t>. Αντίγραφο ΔΜΣ ή τίτλου δεύτερου κύκλου σπουδών (</w:t>
            </w:r>
            <w:r w:rsidRPr="00777450">
              <w:rPr>
                <w:rFonts w:ascii="Sylfaen" w:hAnsi="Sylfaen"/>
              </w:rPr>
              <w:t>για τίτλους</w:t>
            </w:r>
            <w:r>
              <w:rPr>
                <w:rFonts w:ascii="Sylfaen" w:hAnsi="Sylfaen"/>
              </w:rPr>
              <w:t xml:space="preserve"> ΑΕΙ του εξωτερικού απαιτείται να συνυποβάλλεται και η αναγνώριση ισοτιμίας του τίτλου από τον ΔΟΑΤΑΠ.</w:t>
            </w:r>
          </w:p>
        </w:tc>
      </w:tr>
      <w:tr w:rsidR="007874EF" w14:paraId="548319A3" w14:textId="77777777" w:rsidTr="002E18CA">
        <w:tc>
          <w:tcPr>
            <w:tcW w:w="675" w:type="dxa"/>
            <w:shd w:val="clear" w:color="auto" w:fill="auto"/>
            <w:vAlign w:val="center"/>
          </w:tcPr>
          <w:p w14:paraId="591F4061" w14:textId="77777777" w:rsidR="007874EF" w:rsidRDefault="007874EF" w:rsidP="002E18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EF5BDE7" w14:textId="77777777" w:rsidR="007874E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ζ. Παράρτημα Διπλώματος ή Αναλυτική Βαθμολογία του δεύτερου κύκλου σπουδών.</w:t>
            </w:r>
          </w:p>
        </w:tc>
      </w:tr>
      <w:tr w:rsidR="007874EF" w14:paraId="4CE8AC20" w14:textId="77777777" w:rsidTr="002E18CA">
        <w:tc>
          <w:tcPr>
            <w:tcW w:w="675" w:type="dxa"/>
            <w:shd w:val="clear" w:color="auto" w:fill="auto"/>
            <w:vAlign w:val="center"/>
          </w:tcPr>
          <w:p w14:paraId="447B706F" w14:textId="77777777" w:rsidR="007874EF" w:rsidRDefault="007874EF" w:rsidP="002E18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E953395" w14:textId="37D2008D" w:rsidR="007874EF" w:rsidRDefault="007874EF" w:rsidP="002E18CA">
            <w:pPr>
              <w:jc w:val="left"/>
              <w:rPr>
                <w:rFonts w:ascii="Sylfaen" w:hAnsi="Sylfaen"/>
              </w:rPr>
            </w:pPr>
            <w:r w:rsidRPr="00DA5D03">
              <w:rPr>
                <w:rFonts w:ascii="Sylfaen" w:hAnsi="Sylfaen"/>
              </w:rPr>
              <w:t xml:space="preserve">η. </w:t>
            </w:r>
            <w:r w:rsidR="009044D1" w:rsidRPr="00DA5D03">
              <w:rPr>
                <w:color w:val="000000" w:themeColor="text1"/>
                <w:sz w:val="24"/>
              </w:rPr>
              <w:t>Πιστοποιητικό γλωσσομάθειας οποιασδήποτε επίσημης γλώσσας (αντίστοιχο τουλάχιστον με το Κρατικό Πιστοποιητικό Γλωσσομάθειας επιπέδου Γ1/C1(πολύ καλή γνώση). Εάν ο υποψήφιος έχει ολοκληρώσει προπτυχιακές ή μεταπτυχιακές σπουδές στην αλλοδαπή σε Πανεπιστήμιο αναγνωρισμένο από τον ΔΟΑΤΑΠ, ο αντίστοιχος τίτλος σπουδών του θεωρείται ως πιστοποιητικό επαρκούς γνώσης της ξένης γλώσσα</w:t>
            </w:r>
            <w:r w:rsidR="00DA5D03" w:rsidRPr="00DA5D03">
              <w:rPr>
                <w:color w:val="000000" w:themeColor="text1"/>
                <w:sz w:val="24"/>
              </w:rPr>
              <w:t>ς</w:t>
            </w:r>
          </w:p>
        </w:tc>
      </w:tr>
      <w:tr w:rsidR="007874EF" w14:paraId="67558C84" w14:textId="77777777" w:rsidTr="002E18CA">
        <w:tc>
          <w:tcPr>
            <w:tcW w:w="675" w:type="dxa"/>
            <w:shd w:val="clear" w:color="auto" w:fill="auto"/>
            <w:vAlign w:val="center"/>
          </w:tcPr>
          <w:p w14:paraId="15202F07" w14:textId="77777777" w:rsidR="007874EF" w:rsidRDefault="007874EF" w:rsidP="002E18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EB8EC7F" w14:textId="77777777" w:rsidR="007874EF" w:rsidRPr="0011462F" w:rsidRDefault="007874EF" w:rsidP="002E18CA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>θ. Δύο (2) έως τρεις (3) συστατικές επιστολές.</w:t>
            </w:r>
          </w:p>
        </w:tc>
      </w:tr>
    </w:tbl>
    <w:p w14:paraId="57FC8FA0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</w:p>
    <w:p w14:paraId="0F1EC7A4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7874EF" w14:paraId="586F21AF" w14:textId="77777777" w:rsidTr="002E18CA">
        <w:tc>
          <w:tcPr>
            <w:tcW w:w="5067" w:type="dxa"/>
            <w:shd w:val="clear" w:color="auto" w:fill="auto"/>
          </w:tcPr>
          <w:p w14:paraId="2ADDA23D" w14:textId="77777777" w:rsidR="007874EF" w:rsidRDefault="007874EF" w:rsidP="002E18CA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14:paraId="13A5D8D4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Ημερομηνία:…………………………..</w:t>
            </w:r>
          </w:p>
          <w:p w14:paraId="5C7BE83F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Ο/Η Αιτών/Αιτούσα</w:t>
            </w:r>
          </w:p>
          <w:p w14:paraId="1889B1AD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14:paraId="7571E5D4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14:paraId="2D8AE7C2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</w:t>
            </w:r>
          </w:p>
          <w:p w14:paraId="44E9CD20" w14:textId="77777777" w:rsidR="007874EF" w:rsidRDefault="007874EF" w:rsidP="002E18C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(Υπογραφή)</w:t>
            </w:r>
          </w:p>
        </w:tc>
      </w:tr>
    </w:tbl>
    <w:p w14:paraId="3A6C2758" w14:textId="77777777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  <w:b/>
        </w:rPr>
      </w:pPr>
      <w:r>
        <w:br w:type="page"/>
      </w:r>
      <w:r>
        <w:rPr>
          <w:rFonts w:ascii="Sylfaen" w:hAnsi="Sylfaen"/>
          <w:b/>
        </w:rPr>
        <w:lastRenderedPageBreak/>
        <w:t>ΠΑΡΑΡΤΗΜΑ Β: ΓΝΩΣΗ ΞΕΝΗΣ ΓΛΩΣΣΑΣ</w:t>
      </w:r>
    </w:p>
    <w:p w14:paraId="622E1C9B" w14:textId="77777777" w:rsidR="007874EF" w:rsidRDefault="007874EF" w:rsidP="007874EF">
      <w:pPr>
        <w:tabs>
          <w:tab w:val="left" w:pos="0"/>
          <w:tab w:val="left" w:pos="990"/>
        </w:tabs>
        <w:spacing w:before="0" w:after="120"/>
        <w:rPr>
          <w:rFonts w:ascii="Sylfaen" w:hAnsi="Sylfaen"/>
        </w:rPr>
      </w:pPr>
    </w:p>
    <w:p w14:paraId="77888793" w14:textId="45359D42" w:rsidR="00DA5D03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Για την ανταπόκριση στις απαιτήσεις της εκπόνησης της διδακτορικής διατριβής, προϋπόθεση είναι η γνώση </w:t>
      </w:r>
      <w:r w:rsidR="005D53E2">
        <w:rPr>
          <w:rFonts w:ascii="Sylfaen" w:hAnsi="Sylfaen"/>
        </w:rPr>
        <w:t>οποιασδήποτε επίσημης</w:t>
      </w:r>
      <w:r>
        <w:rPr>
          <w:rFonts w:ascii="Sylfaen" w:hAnsi="Sylfaen"/>
        </w:rPr>
        <w:t xml:space="preserve"> γλώσσας σε επίπεδο τουλάχιστον </w:t>
      </w:r>
      <w:r w:rsidR="00DA5D03">
        <w:rPr>
          <w:rFonts w:ascii="Sylfaen" w:hAnsi="Sylfaen"/>
        </w:rPr>
        <w:t>Γ1/</w:t>
      </w:r>
      <w:r w:rsidR="00DA5D03">
        <w:rPr>
          <w:rFonts w:ascii="Sylfaen" w:hAnsi="Sylfaen"/>
          <w:lang w:val="en-US"/>
        </w:rPr>
        <w:t>C</w:t>
      </w:r>
      <w:r w:rsidR="00DA5D03" w:rsidRPr="00DA5D03">
        <w:rPr>
          <w:rFonts w:ascii="Sylfaen" w:hAnsi="Sylfaen"/>
        </w:rPr>
        <w:t>1 (</w:t>
      </w:r>
      <w:r w:rsidR="00DA5D03">
        <w:rPr>
          <w:rFonts w:ascii="Sylfaen" w:hAnsi="Sylfaen"/>
        </w:rPr>
        <w:t xml:space="preserve">πολύ καλή γνώση). Ειδικότερα για την Αγγλική η πολύ καλή γνώση αποδεικνύεται με: </w:t>
      </w:r>
    </w:p>
    <w:p w14:paraId="05A859F5" w14:textId="132CAA4F" w:rsidR="00DA5D03" w:rsidRDefault="007874EF" w:rsidP="007874EF">
      <w:pPr>
        <w:tabs>
          <w:tab w:val="left" w:pos="0"/>
        </w:tabs>
        <w:spacing w:before="0" w:after="120"/>
      </w:pPr>
      <w:r>
        <w:rPr>
          <w:rFonts w:ascii="Sylfaen" w:hAnsi="Sylfaen"/>
        </w:rPr>
        <w:t>(</w:t>
      </w:r>
      <w:r w:rsidR="00DA5D03">
        <w:t xml:space="preserve">α) Κρατικό Πιστοποιητικό γλωσσομάθειας αντίστοιχου επιπέδου του ν.2740/1999, όπως αντικαταστάθηκε με την παρ.19 του άρθρου 13 του ν.3149/2003. </w:t>
      </w:r>
    </w:p>
    <w:p w14:paraId="33AD1C8A" w14:textId="338E59D0" w:rsidR="00DA5D03" w:rsidRDefault="00DA5D03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t xml:space="preserve"> β) με πιστοποιητικά αντίστοιχου επιπέδου των πανεπιστημίων CAMBRIDGE ή MICHIGAN</w:t>
      </w:r>
      <w:r w:rsidR="007874EF">
        <w:rPr>
          <w:rFonts w:ascii="Sylfaen" w:hAnsi="Sylfaen"/>
        </w:rPr>
        <w:t xml:space="preserve">). </w:t>
      </w:r>
    </w:p>
    <w:p w14:paraId="7718547B" w14:textId="44B29CAB" w:rsidR="00DA5D03" w:rsidRDefault="00DA5D03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t>γ) με πιστοποιητικά αντίστοιχου επιπέδου άλλων φορέων (πανεπιστημίων ή μη) ανεξάρτητα από τη νομική τους μορφή,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επίπεδο. Εάν δεν υπάρχει φορέας πιστοποίησης ή αναγνώρισης στην οικεία χώρα,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τρίτους, οι οποίοι δεν έχουν ως μητρική γλώσσα την Αγγλική , είναι αποδεκτά σε δημόσιες υπηρεσίες της αυτής χώρας ως έγκυρα αποδεικτικά γνώσης της Αγγλικής γλώσσας στο αντίστοιχο επίπεδο. Ως οικεία χώρα νοείται η χώρα στην οποία η μητρική ή επίσημη γλώσσα είναι η Αγγλική.</w:t>
      </w:r>
    </w:p>
    <w:p w14:paraId="1E0C44A5" w14:textId="540089A3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Η τεκμηρίωση γίνεται με όλους τους προβλεπόμενους από τη σχετική νομοθεσία τρόπους, και τουλάχιστον με τους εξής: </w:t>
      </w:r>
    </w:p>
    <w:p w14:paraId="57B23BB7" w14:textId="10C46A3D" w:rsidR="007874EF" w:rsidRDefault="007874EF" w:rsidP="007874EF">
      <w:pPr>
        <w:tabs>
          <w:tab w:val="left" w:pos="0"/>
        </w:tabs>
        <w:spacing w:before="0" w:after="120"/>
        <w:rPr>
          <w:lang w:val="en-US"/>
        </w:rPr>
      </w:pPr>
      <w:r>
        <w:rPr>
          <w:rFonts w:ascii="Sylfaen" w:hAnsi="Sylfaen"/>
          <w:lang w:val="en-US"/>
        </w:rPr>
        <w:t>M</w:t>
      </w:r>
      <w:r>
        <w:rPr>
          <w:rFonts w:ascii="Sylfaen" w:hAnsi="Sylfaen"/>
        </w:rPr>
        <w:t>ε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πτυχίο</w:t>
      </w:r>
      <w:r w:rsidR="00A51E08" w:rsidRPr="00A51E08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r w:rsidR="00A51E08" w:rsidRPr="00A51E08">
        <w:rPr>
          <w:lang w:val="en-US"/>
        </w:rPr>
        <w:t xml:space="preserve">CERTIFICATE IN ADVANCED ENGLISH </w:t>
      </w:r>
      <w:r w:rsidR="00A51E08">
        <w:t>του</w:t>
      </w:r>
      <w:r w:rsidR="00A51E08" w:rsidRPr="00A51E08">
        <w:rPr>
          <w:lang w:val="en-US"/>
        </w:rPr>
        <w:t xml:space="preserve"> </w:t>
      </w:r>
      <w:r w:rsidR="00A51E08">
        <w:t>Πανεπιστημίου</w:t>
      </w:r>
      <w:r w:rsidR="00A51E08" w:rsidRPr="00A51E08">
        <w:rPr>
          <w:lang w:val="en-US"/>
        </w:rPr>
        <w:t xml:space="preserve"> CAMBRIDGE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του</w:t>
      </w:r>
      <w:r w:rsidR="00A51E08" w:rsidRPr="00A51E08">
        <w:rPr>
          <w:lang w:val="en-US"/>
        </w:rPr>
        <w:t xml:space="preserve"> CAMBRIDGE ASSESSMENT ENGLISH </w:t>
      </w:r>
      <w:r w:rsidR="00A51E08">
        <w:t>ή</w:t>
      </w:r>
      <w:r w:rsidR="00A51E08" w:rsidRPr="00A51E08">
        <w:rPr>
          <w:lang w:val="en-US"/>
        </w:rPr>
        <w:t xml:space="preserve"> CERTIFICATE IN ADVANCED ENGLISH </w:t>
      </w:r>
      <w:r w:rsidR="00A51E08">
        <w:t>του</w:t>
      </w:r>
      <w:r w:rsidR="00A51E08" w:rsidRPr="00A51E08">
        <w:rPr>
          <w:lang w:val="en-US"/>
        </w:rPr>
        <w:t xml:space="preserve"> CAMBRIDGE ASSESSMENT ENGLISH overall score 180-199 • CERTIFICATE OF PROFICIENCY IN ENGLISH </w:t>
      </w:r>
      <w:r w:rsidR="00A51E08">
        <w:t>του</w:t>
      </w:r>
      <w:r w:rsidR="00A51E08" w:rsidRPr="00A51E08">
        <w:rPr>
          <w:lang w:val="en-US"/>
        </w:rPr>
        <w:t xml:space="preserve"> CAMBRIDGE ASSESSMENT ENGLISH overall score 180-199 • FIRST CERTIFICATE IN ENGLISH </w:t>
      </w:r>
      <w:r w:rsidR="00A51E08">
        <w:t>του</w:t>
      </w:r>
      <w:r w:rsidR="00A51E08" w:rsidRPr="00A51E08">
        <w:rPr>
          <w:lang w:val="en-US"/>
        </w:rPr>
        <w:t xml:space="preserve"> CAMBRIDGE ASSESSMENT ENGLISH overall score 180-190 3 • BULATS English Language Test, </w:t>
      </w:r>
      <w:r w:rsidR="00A51E08">
        <w:t>βαθμολογία</w:t>
      </w:r>
      <w:r w:rsidR="00A51E08" w:rsidRPr="00A51E08">
        <w:rPr>
          <w:lang w:val="en-US"/>
        </w:rPr>
        <w:t xml:space="preserve"> 75-89, </w:t>
      </w:r>
      <w:r w:rsidR="00A51E08">
        <w:t>του</w:t>
      </w:r>
      <w:r w:rsidR="00A51E08" w:rsidRPr="00A51E08">
        <w:rPr>
          <w:lang w:val="en-US"/>
        </w:rPr>
        <w:t xml:space="preserve"> </w:t>
      </w:r>
      <w:r w:rsidR="00A51E08">
        <w:t>Πανεπιστημίου</w:t>
      </w:r>
      <w:r w:rsidR="00A51E08" w:rsidRPr="00A51E08">
        <w:rPr>
          <w:lang w:val="en-US"/>
        </w:rPr>
        <w:t xml:space="preserve"> CAMBRIDGE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του</w:t>
      </w:r>
      <w:r w:rsidR="00A51E08" w:rsidRPr="00A51E08">
        <w:rPr>
          <w:lang w:val="en-US"/>
        </w:rPr>
        <w:t xml:space="preserve"> CAMBRIDGE ASSESSMENT ENGLISH (</w:t>
      </w:r>
      <w:r w:rsidR="00A51E08">
        <w:t>Για</w:t>
      </w:r>
      <w:r w:rsidR="00A51E08" w:rsidRPr="00A51E08">
        <w:rPr>
          <w:lang w:val="en-US"/>
        </w:rPr>
        <w:t xml:space="preserve"> </w:t>
      </w:r>
      <w:r w:rsidR="00A51E08">
        <w:t>πιστοποιητικά</w:t>
      </w:r>
      <w:r w:rsidR="00A51E08" w:rsidRPr="00A51E08">
        <w:rPr>
          <w:lang w:val="en-US"/>
        </w:rPr>
        <w:t xml:space="preserve"> </w:t>
      </w:r>
      <w:r w:rsidR="00A51E08">
        <w:t>που</w:t>
      </w:r>
      <w:r w:rsidR="00A51E08" w:rsidRPr="00A51E08">
        <w:rPr>
          <w:lang w:val="en-US"/>
        </w:rPr>
        <w:t xml:space="preserve"> </w:t>
      </w:r>
      <w:r w:rsidR="00A51E08">
        <w:t>έχουν</w:t>
      </w:r>
      <w:r w:rsidR="00A51E08" w:rsidRPr="00A51E08">
        <w:rPr>
          <w:lang w:val="en-US"/>
        </w:rPr>
        <w:t xml:space="preserve"> </w:t>
      </w:r>
      <w:r w:rsidR="00A51E08">
        <w:t>εκδοθεί</w:t>
      </w:r>
      <w:r w:rsidR="00A51E08" w:rsidRPr="00A51E08">
        <w:rPr>
          <w:lang w:val="en-US"/>
        </w:rPr>
        <w:t xml:space="preserve"> </w:t>
      </w:r>
      <w:r w:rsidR="00A51E08">
        <w:t>έως</w:t>
      </w:r>
      <w:r w:rsidR="00A51E08" w:rsidRPr="00A51E08">
        <w:rPr>
          <w:lang w:val="en-US"/>
        </w:rPr>
        <w:t xml:space="preserve"> </w:t>
      </w:r>
      <w:r w:rsidR="00A51E08">
        <w:t>και</w:t>
      </w:r>
      <w:r w:rsidR="00A51E08" w:rsidRPr="00A51E08">
        <w:rPr>
          <w:lang w:val="en-US"/>
        </w:rPr>
        <w:t xml:space="preserve"> 19/11/2019) . • INTERNATIONAL ENGLISH LANGUAGE TESTING SYSTEM (IELTS) </w:t>
      </w:r>
      <w:r w:rsidR="00A51E08">
        <w:t>από</w:t>
      </w:r>
      <w:r w:rsidR="00A51E08" w:rsidRPr="00A51E08">
        <w:rPr>
          <w:lang w:val="en-US"/>
        </w:rPr>
        <w:t xml:space="preserve"> </w:t>
      </w:r>
      <w:r w:rsidR="00A51E08">
        <w:t>το</w:t>
      </w:r>
      <w:r w:rsidR="00A51E08" w:rsidRPr="00A51E08">
        <w:rPr>
          <w:lang w:val="en-US"/>
        </w:rPr>
        <w:t xml:space="preserve"> University of Cambridge Local Examinations Syndicate (UCLES)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το</w:t>
      </w:r>
      <w:r w:rsidR="00A51E08" w:rsidRPr="00A51E08">
        <w:rPr>
          <w:lang w:val="en-US"/>
        </w:rPr>
        <w:t xml:space="preserve"> CAMBRIDGE ASSESSMENT ENGLISH – The British Council – IDP Education Australia IELTS Australia </w:t>
      </w:r>
      <w:r w:rsidR="00A51E08">
        <w:t>με</w:t>
      </w:r>
      <w:r w:rsidR="00A51E08" w:rsidRPr="00A51E08">
        <w:rPr>
          <w:lang w:val="en-US"/>
        </w:rPr>
        <w:t xml:space="preserve"> </w:t>
      </w:r>
      <w:r w:rsidR="00A51E08">
        <w:t>βαθμολογία</w:t>
      </w:r>
      <w:r w:rsidR="00A51E08" w:rsidRPr="00A51E08">
        <w:rPr>
          <w:lang w:val="en-US"/>
        </w:rPr>
        <w:t xml:space="preserve"> </w:t>
      </w:r>
      <w:r w:rsidR="00A51E08">
        <w:t>από</w:t>
      </w:r>
      <w:r w:rsidR="00A51E08" w:rsidRPr="00A51E08">
        <w:rPr>
          <w:lang w:val="en-US"/>
        </w:rPr>
        <w:t xml:space="preserve"> 7 </w:t>
      </w:r>
      <w:r w:rsidR="00A51E08">
        <w:t>έως</w:t>
      </w:r>
      <w:r w:rsidR="00A51E08" w:rsidRPr="00A51E08">
        <w:rPr>
          <w:lang w:val="en-US"/>
        </w:rPr>
        <w:t xml:space="preserve"> 8. • BUSINESS ENGLISH CERTIFICATE – HIGHER (BEC HIGHER) </w:t>
      </w:r>
      <w:r w:rsidR="00A51E08">
        <w:t>από</w:t>
      </w:r>
      <w:r w:rsidR="00A51E08" w:rsidRPr="00A51E08">
        <w:rPr>
          <w:lang w:val="en-US"/>
        </w:rPr>
        <w:t xml:space="preserve"> </w:t>
      </w:r>
      <w:r w:rsidR="00A51E08">
        <w:t>το</w:t>
      </w:r>
      <w:r w:rsidR="00A51E08" w:rsidRPr="00A51E08">
        <w:rPr>
          <w:lang w:val="en-US"/>
        </w:rPr>
        <w:t xml:space="preserve"> University of Cambridge Local Examinations Syndicate (UCLES)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το</w:t>
      </w:r>
      <w:r w:rsidR="00A51E08" w:rsidRPr="00A51E08">
        <w:rPr>
          <w:lang w:val="en-US"/>
        </w:rPr>
        <w:t xml:space="preserve"> CAMBRIDGE ASSESSMENT ENGLISH </w:t>
      </w:r>
      <w:r w:rsidR="00A51E08">
        <w:t>ή</w:t>
      </w:r>
      <w:r w:rsidR="00A51E08" w:rsidRPr="00A51E08">
        <w:rPr>
          <w:lang w:val="en-US"/>
        </w:rPr>
        <w:t xml:space="preserve"> BUSINESS ENGLISH CERTIFICATE HIGHER </w:t>
      </w:r>
      <w:r w:rsidR="00A51E08">
        <w:t>του</w:t>
      </w:r>
      <w:r w:rsidR="00A51E08" w:rsidRPr="00A51E08">
        <w:rPr>
          <w:lang w:val="en-US"/>
        </w:rPr>
        <w:t xml:space="preserve"> CAMBRIDGE ASSESSMENT ENGLISH overall score 180-199 • BUSINESS ENGLISH CERTIFICATE VANTAGE </w:t>
      </w:r>
      <w:r w:rsidR="00A51E08">
        <w:t>του</w:t>
      </w:r>
      <w:r w:rsidR="00A51E08" w:rsidRPr="00A51E08">
        <w:rPr>
          <w:lang w:val="en-US"/>
        </w:rPr>
        <w:t xml:space="preserve"> CAMBRIDGE ASSESSMENT ENGLISH overall score 180-190 • LONDON TESTS OF ENGLISH LEVEL 4 -ADVANCED COMMUNICATION- </w:t>
      </w:r>
      <w:r w:rsidR="00A51E08">
        <w:t>του</w:t>
      </w:r>
      <w:r w:rsidR="00A51E08" w:rsidRPr="00A51E08">
        <w:rPr>
          <w:lang w:val="en-US"/>
        </w:rPr>
        <w:t xml:space="preserve"> EDEXCEL </w:t>
      </w:r>
      <w:r w:rsidR="00A51E08">
        <w:t>ή</w:t>
      </w:r>
      <w:r w:rsidR="00A51E08" w:rsidRPr="00A51E08">
        <w:rPr>
          <w:lang w:val="en-US"/>
        </w:rPr>
        <w:t xml:space="preserve"> PEARSON TEST OF ENGLISH GENERAL LEVEL 4 -ADVANCED COMMUNICATION- </w:t>
      </w:r>
      <w:r w:rsidR="00A51E08">
        <w:t>του</w:t>
      </w:r>
      <w:r w:rsidR="00A51E08" w:rsidRPr="00A51E08">
        <w:rPr>
          <w:lang w:val="en-US"/>
        </w:rPr>
        <w:t xml:space="preserve"> EDEXCEL </w:t>
      </w:r>
      <w:r w:rsidR="00A51E08">
        <w:t>ή</w:t>
      </w:r>
      <w:r w:rsidR="00A51E08" w:rsidRPr="00A51E08">
        <w:rPr>
          <w:lang w:val="en-US"/>
        </w:rPr>
        <w:t xml:space="preserve"> EDEXCEL LEVEL 2 CERTIFICATE IN ESOL INTERNATIONAL(CEF C1) • CERTIFICATE IN INTEGRATED SKILLS IN ENGLISH ISE III </w:t>
      </w:r>
      <w:r w:rsidR="00A51E08">
        <w:t>του</w:t>
      </w:r>
      <w:r w:rsidR="00A51E08" w:rsidRPr="00A51E08">
        <w:rPr>
          <w:lang w:val="en-US"/>
        </w:rPr>
        <w:t xml:space="preserve"> TRINITY COLLEGE LONDON. • CITY &amp; GUILDS LEVEL 2 CERTIFICATE IN ESOL INTERNATIONAL (reading, writing and listening) - EXPERT- </w:t>
      </w:r>
      <w:r w:rsidR="00A51E08">
        <w:t>και</w:t>
      </w:r>
      <w:r w:rsidR="00A51E08" w:rsidRPr="00A51E08">
        <w:rPr>
          <w:lang w:val="en-US"/>
        </w:rPr>
        <w:t xml:space="preserve"> CITY &amp; GUILDS LEVEL 2 CERTIFICATE IN ESOL INTERNATIONAL (Spoken) - EXPERT- (</w:t>
      </w:r>
      <w:r w:rsidR="00A51E08">
        <w:t>Συνυποβάλλονται</w:t>
      </w:r>
      <w:r w:rsidR="00A51E08" w:rsidRPr="00A51E08">
        <w:rPr>
          <w:lang w:val="en-US"/>
        </w:rPr>
        <w:t xml:space="preserve"> </w:t>
      </w:r>
      <w:r w:rsidR="00A51E08">
        <w:t>αθροιστικά</w:t>
      </w:r>
      <w:r w:rsidR="00A51E08" w:rsidRPr="00A51E08">
        <w:rPr>
          <w:lang w:val="en-US"/>
        </w:rPr>
        <w:t xml:space="preserve"> </w:t>
      </w:r>
      <w:r w:rsidR="00A51E08">
        <w:t>για</w:t>
      </w:r>
      <w:r w:rsidR="00A51E08" w:rsidRPr="00A51E08">
        <w:rPr>
          <w:lang w:val="en-US"/>
        </w:rPr>
        <w:t xml:space="preserve"> </w:t>
      </w:r>
      <w:r w:rsidR="00A51E08">
        <w:t>την</w:t>
      </w:r>
      <w:r w:rsidR="00A51E08" w:rsidRPr="00A51E08">
        <w:rPr>
          <w:lang w:val="en-US"/>
        </w:rPr>
        <w:t xml:space="preserve"> </w:t>
      </w:r>
      <w:r w:rsidR="00A51E08">
        <w:t>απόδειξη</w:t>
      </w:r>
      <w:r w:rsidR="00A51E08" w:rsidRPr="00A51E08">
        <w:rPr>
          <w:lang w:val="en-US"/>
        </w:rPr>
        <w:t xml:space="preserve"> </w:t>
      </w:r>
      <w:r w:rsidR="00A51E08">
        <w:t>της</w:t>
      </w:r>
      <w:r w:rsidR="00A51E08" w:rsidRPr="00A51E08">
        <w:rPr>
          <w:lang w:val="en-US"/>
        </w:rPr>
        <w:t xml:space="preserve"> </w:t>
      </w:r>
      <w:r w:rsidR="00A51E08">
        <w:t>πολύ</w:t>
      </w:r>
      <w:r w:rsidR="00A51E08" w:rsidRPr="00A51E08">
        <w:rPr>
          <w:lang w:val="en-US"/>
        </w:rPr>
        <w:t xml:space="preserve"> </w:t>
      </w:r>
      <w:r w:rsidR="00A51E08">
        <w:t>καλής</w:t>
      </w:r>
      <w:r w:rsidR="00A51E08" w:rsidRPr="00A51E08">
        <w:rPr>
          <w:lang w:val="en-US"/>
        </w:rPr>
        <w:t xml:space="preserve"> </w:t>
      </w:r>
      <w:r w:rsidR="00A51E08">
        <w:t>γνώσης</w:t>
      </w:r>
      <w:r w:rsidR="00A51E08" w:rsidRPr="00A51E08">
        <w:rPr>
          <w:lang w:val="en-US"/>
        </w:rPr>
        <w:t xml:space="preserve">) </w:t>
      </w:r>
      <w:r w:rsidR="00A51E08">
        <w:t>ή</w:t>
      </w:r>
      <w:r w:rsidR="00A51E08" w:rsidRPr="00A51E08">
        <w:rPr>
          <w:lang w:val="en-US"/>
        </w:rPr>
        <w:t xml:space="preserve"> CITY &amp; GUILDS CERTIFICATE IN INTERNATIONAL ESOL - EXPERT- </w:t>
      </w:r>
      <w:r w:rsidR="00A51E08">
        <w:t>και</w:t>
      </w:r>
      <w:r w:rsidR="00A51E08" w:rsidRPr="00A51E08">
        <w:rPr>
          <w:lang w:val="en-US"/>
        </w:rPr>
        <w:t xml:space="preserve"> CITY &amp; GUILDS CERTIFICATE IN INTERNATIONAL SPOKEN ESOL - EXPERT - (</w:t>
      </w:r>
      <w:r w:rsidR="00A51E08">
        <w:t>Συνυποβάλλονται</w:t>
      </w:r>
      <w:r w:rsidR="00A51E08" w:rsidRPr="00A51E08">
        <w:rPr>
          <w:lang w:val="en-US"/>
        </w:rPr>
        <w:t xml:space="preserve"> </w:t>
      </w:r>
      <w:r w:rsidR="00A51E08">
        <w:t>αθροιστικά</w:t>
      </w:r>
      <w:r w:rsidR="00A51E08" w:rsidRPr="00A51E08">
        <w:rPr>
          <w:lang w:val="en-US"/>
        </w:rPr>
        <w:t xml:space="preserve"> </w:t>
      </w:r>
      <w:r w:rsidR="00A51E08">
        <w:t>για</w:t>
      </w:r>
      <w:r w:rsidR="00A51E08" w:rsidRPr="00A51E08">
        <w:rPr>
          <w:lang w:val="en-US"/>
        </w:rPr>
        <w:t xml:space="preserve"> </w:t>
      </w:r>
      <w:r w:rsidR="00A51E08">
        <w:t>την</w:t>
      </w:r>
      <w:r w:rsidR="00A51E08" w:rsidRPr="00A51E08">
        <w:rPr>
          <w:lang w:val="en-US"/>
        </w:rPr>
        <w:t xml:space="preserve"> </w:t>
      </w:r>
      <w:r w:rsidR="00A51E08">
        <w:t>απόδειξη</w:t>
      </w:r>
      <w:r w:rsidR="00A51E08" w:rsidRPr="00A51E08">
        <w:rPr>
          <w:lang w:val="en-US"/>
        </w:rPr>
        <w:t xml:space="preserve"> </w:t>
      </w:r>
      <w:r w:rsidR="00A51E08">
        <w:t>της</w:t>
      </w:r>
      <w:r w:rsidR="00A51E08" w:rsidRPr="00A51E08">
        <w:rPr>
          <w:lang w:val="en-US"/>
        </w:rPr>
        <w:t xml:space="preserve"> </w:t>
      </w:r>
      <w:r w:rsidR="00A51E08">
        <w:t>πολύ</w:t>
      </w:r>
      <w:r w:rsidR="00A51E08" w:rsidRPr="00A51E08">
        <w:rPr>
          <w:lang w:val="en-US"/>
        </w:rPr>
        <w:t xml:space="preserve"> </w:t>
      </w:r>
      <w:r w:rsidR="00A51E08">
        <w:t>καλής</w:t>
      </w:r>
      <w:r w:rsidR="00A51E08" w:rsidRPr="00A51E08">
        <w:rPr>
          <w:lang w:val="en-US"/>
        </w:rPr>
        <w:t xml:space="preserve"> </w:t>
      </w:r>
      <w:r w:rsidR="00A51E08">
        <w:t>γνώσης</w:t>
      </w:r>
      <w:r w:rsidR="00A51E08" w:rsidRPr="00A51E08">
        <w:rPr>
          <w:lang w:val="en-US"/>
        </w:rPr>
        <w:t xml:space="preserve">). • ADVANCED LEVEL CERTIFICATE IN ENGLISH (ALCE) </w:t>
      </w:r>
      <w:r w:rsidR="00A51E08">
        <w:t>του</w:t>
      </w:r>
      <w:r w:rsidR="00A51E08" w:rsidRPr="00A51E08">
        <w:rPr>
          <w:lang w:val="en-US"/>
        </w:rPr>
        <w:t xml:space="preserve"> HELLENIC AMERICAN UNIVERSITY (Manchester, </w:t>
      </w:r>
      <w:r w:rsidR="00A51E08">
        <w:t>ΝΗ</w:t>
      </w:r>
      <w:r w:rsidR="00A51E08" w:rsidRPr="00A51E08">
        <w:rPr>
          <w:lang w:val="en-US"/>
        </w:rPr>
        <w:t xml:space="preserve">- USA) </w:t>
      </w:r>
      <w:r w:rsidR="00A51E08">
        <w:t>και</w:t>
      </w:r>
      <w:r w:rsidR="00A51E08" w:rsidRPr="00A51E08">
        <w:rPr>
          <w:lang w:val="en-US"/>
        </w:rPr>
        <w:t xml:space="preserve"> </w:t>
      </w:r>
      <w:r w:rsidR="00A51E08">
        <w:t>της</w:t>
      </w:r>
      <w:r w:rsidR="00A51E08" w:rsidRPr="00A51E08">
        <w:rPr>
          <w:lang w:val="en-US"/>
        </w:rPr>
        <w:t xml:space="preserve"> </w:t>
      </w:r>
      <w:r w:rsidR="00A51E08">
        <w:t>ΕΛΛΗΝΟΑΜΕΡΙΚΑΝΙΚΗΣ</w:t>
      </w:r>
      <w:r w:rsidR="00A51E08" w:rsidRPr="00A51E08">
        <w:rPr>
          <w:lang w:val="en-US"/>
        </w:rPr>
        <w:t xml:space="preserve"> </w:t>
      </w:r>
      <w:r w:rsidR="00A51E08">
        <w:t>ΕΝΩΣΕΩΣ</w:t>
      </w:r>
      <w:r w:rsidR="00A51E08" w:rsidRPr="00A51E08">
        <w:rPr>
          <w:lang w:val="en-US"/>
        </w:rPr>
        <w:t xml:space="preserve">. • </w:t>
      </w:r>
      <w:r w:rsidR="00A51E08">
        <w:t>ΤΕ</w:t>
      </w:r>
      <w:r w:rsidR="00A51E08" w:rsidRPr="00A51E08">
        <w:rPr>
          <w:lang w:val="en-US"/>
        </w:rPr>
        <w:t xml:space="preserve">ST OF ENGLISH FOR INTERNATIONAL COMMUNICATION (TOEIC), </w:t>
      </w:r>
      <w:r w:rsidR="00A51E08">
        <w:t>βαθμολογία</w:t>
      </w:r>
      <w:r w:rsidR="00A51E08" w:rsidRPr="00A51E08">
        <w:rPr>
          <w:lang w:val="en-US"/>
        </w:rPr>
        <w:t xml:space="preserve"> </w:t>
      </w:r>
      <w:r w:rsidR="00A51E08">
        <w:t>από</w:t>
      </w:r>
      <w:r w:rsidR="00A51E08" w:rsidRPr="00A51E08">
        <w:rPr>
          <w:lang w:val="en-US"/>
        </w:rPr>
        <w:t xml:space="preserve"> 785 </w:t>
      </w:r>
      <w:r w:rsidR="00A51E08">
        <w:t>έως</w:t>
      </w:r>
      <w:r w:rsidR="00A51E08" w:rsidRPr="00A51E08">
        <w:rPr>
          <w:lang w:val="en-US"/>
        </w:rPr>
        <w:t xml:space="preserve"> 900 </w:t>
      </w:r>
      <w:r w:rsidR="00A51E08">
        <w:t>του</w:t>
      </w:r>
      <w:r w:rsidR="00A51E08" w:rsidRPr="00A51E08">
        <w:rPr>
          <w:lang w:val="en-US"/>
        </w:rPr>
        <w:t xml:space="preserve"> EDUCATIONAL TESTING SERVICE/CHAUNCEY, USA. • EDI Level 2 Certificate in ESOL International JETSET Level 6 (CEF C1) </w:t>
      </w:r>
      <w:r w:rsidR="00A51E08">
        <w:t>ή</w:t>
      </w:r>
      <w:r w:rsidR="00A51E08" w:rsidRPr="00A51E08">
        <w:rPr>
          <w:lang w:val="en-US"/>
        </w:rPr>
        <w:t xml:space="preserve"> PEARSON EDI Level 2 Certificate in ESOL International (CEF C1) </w:t>
      </w:r>
      <w:r w:rsidR="00A51E08">
        <w:t>ή</w:t>
      </w:r>
      <w:r w:rsidR="00A51E08" w:rsidRPr="00A51E08">
        <w:rPr>
          <w:lang w:val="en-US"/>
        </w:rPr>
        <w:t xml:space="preserve"> PEARSON LCCI LEVEL 2 CERTIFICATE IN ESOL INTERNATIONAL (CEFR C1</w:t>
      </w:r>
      <w:proofErr w:type="gramStart"/>
      <w:r w:rsidR="00A51E08" w:rsidRPr="00A51E08">
        <w:rPr>
          <w:lang w:val="en-US"/>
        </w:rPr>
        <w:t>) .</w:t>
      </w:r>
      <w:proofErr w:type="gramEnd"/>
      <w:r w:rsidR="00A51E08" w:rsidRPr="00A51E08">
        <w:rPr>
          <w:lang w:val="en-US"/>
        </w:rPr>
        <w:t xml:space="preserve"> </w:t>
      </w:r>
      <w:r w:rsidR="00A51E08">
        <w:t xml:space="preserve">• PEARSON LCCI EFB LEVEL 4 (Ενότητες: </w:t>
      </w:r>
      <w:proofErr w:type="spellStart"/>
      <w:r w:rsidR="00A51E08">
        <w:t>Reading</w:t>
      </w:r>
      <w:proofErr w:type="spellEnd"/>
      <w:r w:rsidR="00A51E08">
        <w:t xml:space="preserve">, </w:t>
      </w:r>
      <w:proofErr w:type="spellStart"/>
      <w:r w:rsidR="00A51E08">
        <w:t>Writing</w:t>
      </w:r>
      <w:proofErr w:type="spellEnd"/>
      <w:r w:rsidR="00A51E08">
        <w:t xml:space="preserve">, </w:t>
      </w:r>
      <w:proofErr w:type="spellStart"/>
      <w:r w:rsidR="00A51E08">
        <w:t>Listening</w:t>
      </w:r>
      <w:proofErr w:type="spellEnd"/>
      <w:r w:rsidR="00A51E08">
        <w:t xml:space="preserve">, </w:t>
      </w:r>
      <w:proofErr w:type="spellStart"/>
      <w:r w:rsidR="00A51E08">
        <w:t>Speaking</w:t>
      </w:r>
      <w:proofErr w:type="spellEnd"/>
      <w:r w:rsidR="00A51E08">
        <w:t>, σε περίπτωση που η μία εκ των ενοτήτων είναι με βαθμό “</w:t>
      </w:r>
      <w:proofErr w:type="spellStart"/>
      <w:r w:rsidR="00A51E08">
        <w:t>Pass</w:t>
      </w:r>
      <w:proofErr w:type="spellEnd"/>
      <w:r w:rsidR="00A51E08">
        <w:t xml:space="preserve">”). </w:t>
      </w:r>
      <w:r w:rsidR="00A51E08" w:rsidRPr="00A51E08">
        <w:rPr>
          <w:lang w:val="en-US"/>
        </w:rPr>
        <w:t>• PEARSON LCCI EFB LEVEL 3 (</w:t>
      </w:r>
      <w:r w:rsidR="00A51E08">
        <w:t>Ενότητες</w:t>
      </w:r>
      <w:r w:rsidR="00A51E08" w:rsidRPr="00A51E08">
        <w:rPr>
          <w:lang w:val="en-US"/>
        </w:rPr>
        <w:t xml:space="preserve">: Reading, Writing, Listening, Speaking, </w:t>
      </w:r>
      <w:r w:rsidR="00A51E08">
        <w:t>με</w:t>
      </w:r>
      <w:r w:rsidR="00A51E08" w:rsidRPr="00A51E08">
        <w:rPr>
          <w:lang w:val="en-US"/>
        </w:rPr>
        <w:t xml:space="preserve"> </w:t>
      </w:r>
      <w:r w:rsidR="00A51E08">
        <w:t>βαθμό</w:t>
      </w:r>
      <w:r w:rsidR="00A51E08" w:rsidRPr="00A51E08">
        <w:rPr>
          <w:lang w:val="en-US"/>
        </w:rPr>
        <w:t xml:space="preserve"> «Distinction” </w:t>
      </w:r>
      <w:r w:rsidR="00A51E08">
        <w:t>ή</w:t>
      </w:r>
      <w:r w:rsidR="00A51E08" w:rsidRPr="00A51E08">
        <w:rPr>
          <w:lang w:val="en-US"/>
        </w:rPr>
        <w:t xml:space="preserve"> “Credit”). • OCNW Certificate in ESOL International at Level 2 (Common European Framework equivalent level C1</w:t>
      </w:r>
      <w:proofErr w:type="gramStart"/>
      <w:r w:rsidR="00A51E08" w:rsidRPr="00A51E08">
        <w:rPr>
          <w:lang w:val="en-US"/>
        </w:rPr>
        <w:t>) )</w:t>
      </w:r>
      <w:proofErr w:type="gramEnd"/>
      <w:r w:rsidR="00A51E08" w:rsidRPr="00A51E08">
        <w:rPr>
          <w:lang w:val="en-US"/>
        </w:rPr>
        <w:t xml:space="preserve"> (</w:t>
      </w:r>
      <w:r w:rsidR="00A51E08">
        <w:t>μέχρι</w:t>
      </w:r>
      <w:r w:rsidR="00A51E08" w:rsidRPr="00A51E08">
        <w:rPr>
          <w:lang w:val="en-US"/>
        </w:rPr>
        <w:t xml:space="preserve"> 31/8/2009) • </w:t>
      </w:r>
      <w:proofErr w:type="spellStart"/>
      <w:r w:rsidR="00A51E08" w:rsidRPr="00A51E08">
        <w:rPr>
          <w:lang w:val="en-US"/>
        </w:rPr>
        <w:t>Ascentis</w:t>
      </w:r>
      <w:proofErr w:type="spellEnd"/>
      <w:r w:rsidR="00A51E08" w:rsidRPr="00A51E08">
        <w:rPr>
          <w:lang w:val="en-US"/>
        </w:rPr>
        <w:t xml:space="preserve"> Level 2 Certificate in ESOL International (CEF C1) • ESB Level 2 Certificate </w:t>
      </w:r>
      <w:r w:rsidR="00A51E08" w:rsidRPr="00A51E08">
        <w:rPr>
          <w:lang w:val="en-US"/>
        </w:rPr>
        <w:lastRenderedPageBreak/>
        <w:t>in ESOL International All Modes (Council of Europe Level C1). • Test of Interactive English, C1 + Level (ACELS</w:t>
      </w:r>
      <w:proofErr w:type="gramStart"/>
      <w:r w:rsidR="00A51E08" w:rsidRPr="00A51E08">
        <w:rPr>
          <w:lang w:val="en-US"/>
        </w:rPr>
        <w:t>) .</w:t>
      </w:r>
      <w:proofErr w:type="gramEnd"/>
      <w:r w:rsidR="00A51E08" w:rsidRPr="00A51E08">
        <w:rPr>
          <w:lang w:val="en-US"/>
        </w:rPr>
        <w:t xml:space="preserve"> • Test of Interactive English, C1 Level (ACELS) </w:t>
      </w:r>
      <w:r w:rsidR="00A51E08">
        <w:t>ή</w:t>
      </w:r>
      <w:r w:rsidR="00A51E08" w:rsidRPr="00A51E08">
        <w:rPr>
          <w:lang w:val="en-US"/>
        </w:rPr>
        <w:t xml:space="preserve"> Test of Interactive English, C1 Level (Gatehouse Awards). • NOCN Level 2 Certificate in ESOL International (C1). • AIM Awards Level 2 Certificate in ESOL International (C1) (</w:t>
      </w:r>
      <w:r w:rsidR="00A51E08">
        <w:t>Ενότητες</w:t>
      </w:r>
      <w:r w:rsidR="00A51E08" w:rsidRPr="00A51E08">
        <w:rPr>
          <w:lang w:val="en-US"/>
        </w:rPr>
        <w:t xml:space="preserve">: Listening, Reading, Writing, Speaking). • MICHIGAN ENGLISH LANGUAGE ASSESSMENT BATTERY (MELAB) </w:t>
      </w:r>
      <w:r w:rsidR="00A51E08">
        <w:t>βαθμολογία</w:t>
      </w:r>
      <w:r w:rsidR="00A51E08" w:rsidRPr="00A51E08">
        <w:rPr>
          <w:lang w:val="en-US"/>
        </w:rPr>
        <w:t xml:space="preserve"> </w:t>
      </w:r>
      <w:r w:rsidR="00A51E08">
        <w:t>από</w:t>
      </w:r>
      <w:r w:rsidR="00A51E08" w:rsidRPr="00A51E08">
        <w:rPr>
          <w:lang w:val="en-US"/>
        </w:rPr>
        <w:t xml:space="preserve"> 91 </w:t>
      </w:r>
      <w:r w:rsidR="00A51E08">
        <w:t>έως</w:t>
      </w:r>
      <w:r w:rsidR="00A51E08" w:rsidRPr="00A51E08">
        <w:rPr>
          <w:lang w:val="en-US"/>
        </w:rPr>
        <w:t xml:space="preserve"> 99 </w:t>
      </w:r>
      <w:r w:rsidR="00A51E08">
        <w:t>του</w:t>
      </w:r>
      <w:r w:rsidR="00A51E08" w:rsidRPr="00A51E08">
        <w:rPr>
          <w:lang w:val="en-US"/>
        </w:rPr>
        <w:t xml:space="preserve"> CAMBRIDGE MICHIGAN LANGUAGE ASSESSMENTS (</w:t>
      </w:r>
      <w:proofErr w:type="spellStart"/>
      <w:r w:rsidR="00A51E08" w:rsidRPr="00A51E08">
        <w:rPr>
          <w:lang w:val="en-US"/>
        </w:rPr>
        <w:t>CaMLA</w:t>
      </w:r>
      <w:proofErr w:type="spellEnd"/>
      <w:r w:rsidR="00A51E08" w:rsidRPr="00A51E08">
        <w:rPr>
          <w:lang w:val="en-US"/>
        </w:rPr>
        <w:t xml:space="preserve">)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του</w:t>
      </w:r>
      <w:r w:rsidR="00A51E08" w:rsidRPr="00A51E08">
        <w:rPr>
          <w:lang w:val="en-US"/>
        </w:rPr>
        <w:t xml:space="preserve"> MICHIGAN LANGUAGE ASSESSMENT. 4 </w:t>
      </w:r>
      <w:r w:rsidR="00A51E08">
        <w:t>ΜΕΤ</w:t>
      </w:r>
      <w:r w:rsidR="00A51E08" w:rsidRPr="00A51E08">
        <w:rPr>
          <w:lang w:val="en-US"/>
        </w:rPr>
        <w:t xml:space="preserve"> - MICHIGAN ENGLISH TEST (</w:t>
      </w:r>
      <w:r w:rsidR="00A51E08">
        <w:t>Ενότητες</w:t>
      </w:r>
      <w:r w:rsidR="00A51E08" w:rsidRPr="00A51E08">
        <w:rPr>
          <w:lang w:val="en-US"/>
        </w:rPr>
        <w:t xml:space="preserve">: Listening, Reading, Speaking) </w:t>
      </w:r>
      <w:r w:rsidR="00A51E08">
        <w:t>βαθμολογία</w:t>
      </w:r>
      <w:r w:rsidR="00A51E08" w:rsidRPr="00A51E08">
        <w:rPr>
          <w:lang w:val="en-US"/>
        </w:rPr>
        <w:t xml:space="preserve"> </w:t>
      </w:r>
      <w:r w:rsidR="00A51E08">
        <w:t>από</w:t>
      </w:r>
      <w:r w:rsidR="00A51E08" w:rsidRPr="00A51E08">
        <w:rPr>
          <w:lang w:val="en-US"/>
        </w:rPr>
        <w:t xml:space="preserve"> 190 </w:t>
      </w:r>
      <w:r w:rsidR="00A51E08">
        <w:t>έως</w:t>
      </w:r>
      <w:r w:rsidR="00A51E08" w:rsidRPr="00A51E08">
        <w:rPr>
          <w:lang w:val="en-US"/>
        </w:rPr>
        <w:t xml:space="preserve"> 240 </w:t>
      </w:r>
      <w:r w:rsidR="00A51E08">
        <w:t>του</w:t>
      </w:r>
      <w:r w:rsidR="00A51E08" w:rsidRPr="00A51E08">
        <w:rPr>
          <w:lang w:val="en-US"/>
        </w:rPr>
        <w:t xml:space="preserve"> Michigan Language Assessment </w:t>
      </w:r>
      <w:r w:rsidR="00A51E08">
        <w:t>ή</w:t>
      </w:r>
      <w:r w:rsidR="00A51E08" w:rsidRPr="00A51E08">
        <w:rPr>
          <w:lang w:val="en-US"/>
        </w:rPr>
        <w:t xml:space="preserve"> CAMBRIDGE MICHIGAN LANGUAGE ASSESSMENTS- </w:t>
      </w:r>
      <w:proofErr w:type="spellStart"/>
      <w:r w:rsidR="00A51E08" w:rsidRPr="00A51E08">
        <w:rPr>
          <w:lang w:val="en-US"/>
        </w:rPr>
        <w:t>CaMLA</w:t>
      </w:r>
      <w:proofErr w:type="spellEnd"/>
      <w:r w:rsidR="00A51E08" w:rsidRPr="00A51E08">
        <w:rPr>
          <w:lang w:val="en-US"/>
        </w:rPr>
        <w:t xml:space="preserve"> </w:t>
      </w:r>
      <w:r w:rsidR="00A51E08">
        <w:t>ή</w:t>
      </w:r>
      <w:r w:rsidR="00A51E08" w:rsidRPr="00A51E08">
        <w:rPr>
          <w:lang w:val="en-US"/>
        </w:rPr>
        <w:t xml:space="preserve"> </w:t>
      </w:r>
      <w:r w:rsidR="00A51E08">
        <w:t>ΜΕΤ</w:t>
      </w:r>
      <w:r w:rsidR="00A51E08" w:rsidRPr="00A51E08">
        <w:rPr>
          <w:lang w:val="en-US"/>
        </w:rPr>
        <w:t>- MICHIGAN ENGLISH TEST (</w:t>
      </w:r>
      <w:r w:rsidR="00A51E08">
        <w:t>Ενότητες</w:t>
      </w:r>
      <w:r w:rsidR="00A51E08" w:rsidRPr="00A51E08">
        <w:rPr>
          <w:lang w:val="en-US"/>
        </w:rPr>
        <w:t xml:space="preserve">: Listening, Reading </w:t>
      </w:r>
      <w:r w:rsidR="00A51E08">
        <w:t>ή</w:t>
      </w:r>
      <w:r w:rsidR="00A51E08" w:rsidRPr="00A51E08">
        <w:rPr>
          <w:lang w:val="en-US"/>
        </w:rPr>
        <w:t xml:space="preserve"> Listening, Reading, Speaking, Writing) </w:t>
      </w:r>
      <w:r w:rsidR="00A51E08">
        <w:t>βαθμολογία</w:t>
      </w:r>
      <w:r w:rsidR="00A51E08" w:rsidRPr="00A51E08">
        <w:rPr>
          <w:lang w:val="en-US"/>
        </w:rPr>
        <w:t xml:space="preserve"> </w:t>
      </w:r>
      <w:r w:rsidR="00A51E08">
        <w:t>από</w:t>
      </w:r>
      <w:r w:rsidR="00A51E08" w:rsidRPr="00A51E08">
        <w:rPr>
          <w:lang w:val="en-US"/>
        </w:rPr>
        <w:t xml:space="preserve"> 64 </w:t>
      </w:r>
      <w:r w:rsidR="00A51E08">
        <w:t>έως</w:t>
      </w:r>
      <w:r w:rsidR="00A51E08" w:rsidRPr="00A51E08">
        <w:rPr>
          <w:lang w:val="en-US"/>
        </w:rPr>
        <w:t xml:space="preserve"> 80 </w:t>
      </w:r>
      <w:r w:rsidR="00A51E08">
        <w:t>του</w:t>
      </w:r>
      <w:r w:rsidR="00A51E08" w:rsidRPr="00A51E08">
        <w:rPr>
          <w:lang w:val="en-US"/>
        </w:rPr>
        <w:t xml:space="preserve"> Michigan Language Assessment • LRN Level 2 Certificate in ESOL International (CEF C1) • GA Level 2 Certificate in ESOL International –(CEFR: C1) </w:t>
      </w:r>
      <w:r w:rsidR="00A51E08">
        <w:t>ή</w:t>
      </w:r>
      <w:r w:rsidR="00A51E08" w:rsidRPr="00A51E08">
        <w:rPr>
          <w:lang w:val="en-US"/>
        </w:rPr>
        <w:t xml:space="preserve"> GA Level 2 Certificate in ESOL International (Classic C1) • C1 - </w:t>
      </w:r>
      <w:proofErr w:type="spellStart"/>
      <w:r w:rsidR="00A51E08" w:rsidRPr="00A51E08">
        <w:rPr>
          <w:lang w:val="en-US"/>
        </w:rPr>
        <w:t>LanguageCert</w:t>
      </w:r>
      <w:proofErr w:type="spellEnd"/>
      <w:r w:rsidR="00A51E08" w:rsidRPr="00A51E08">
        <w:rPr>
          <w:lang w:val="en-US"/>
        </w:rPr>
        <w:t xml:space="preserve"> Level 2 Certificate in ESOL International (Listening, Reading, Writing) (Expert C1) </w:t>
      </w:r>
      <w:r w:rsidR="00A51E08">
        <w:t>και</w:t>
      </w:r>
      <w:r w:rsidR="00A51E08" w:rsidRPr="00A51E08">
        <w:rPr>
          <w:lang w:val="en-US"/>
        </w:rPr>
        <w:t xml:space="preserve"> C1 -</w:t>
      </w:r>
      <w:proofErr w:type="spellStart"/>
      <w:r w:rsidR="00A51E08" w:rsidRPr="00A51E08">
        <w:rPr>
          <w:lang w:val="en-US"/>
        </w:rPr>
        <w:t>LanguageCert</w:t>
      </w:r>
      <w:proofErr w:type="spellEnd"/>
      <w:r w:rsidR="00A51E08" w:rsidRPr="00A51E08">
        <w:rPr>
          <w:lang w:val="en-US"/>
        </w:rPr>
        <w:t xml:space="preserve"> Level 2 Certificate in ESOL International (Speaking) (Expert C1) (</w:t>
      </w:r>
      <w:r w:rsidR="00A51E08">
        <w:t>Συνυποβάλλονται</w:t>
      </w:r>
      <w:r w:rsidR="00A51E08" w:rsidRPr="00A51E08">
        <w:rPr>
          <w:lang w:val="en-US"/>
        </w:rPr>
        <w:t xml:space="preserve"> </w:t>
      </w:r>
      <w:r w:rsidR="00A51E08">
        <w:t>αθροιστικά</w:t>
      </w:r>
      <w:r w:rsidR="00A51E08" w:rsidRPr="00A51E08">
        <w:rPr>
          <w:lang w:val="en-US"/>
        </w:rPr>
        <w:t xml:space="preserve"> </w:t>
      </w:r>
      <w:r w:rsidR="00A51E08">
        <w:t>για</w:t>
      </w:r>
      <w:r w:rsidR="00A51E08" w:rsidRPr="00A51E08">
        <w:rPr>
          <w:lang w:val="en-US"/>
        </w:rPr>
        <w:t xml:space="preserve"> </w:t>
      </w:r>
      <w:r w:rsidR="00A51E08">
        <w:t>την</w:t>
      </w:r>
      <w:r w:rsidR="00A51E08" w:rsidRPr="00A51E08">
        <w:rPr>
          <w:lang w:val="en-US"/>
        </w:rPr>
        <w:t xml:space="preserve"> </w:t>
      </w:r>
      <w:r w:rsidR="00A51E08">
        <w:t>απόδειξη</w:t>
      </w:r>
      <w:r w:rsidR="00A51E08" w:rsidRPr="00A51E08">
        <w:rPr>
          <w:lang w:val="en-US"/>
        </w:rPr>
        <w:t xml:space="preserve"> </w:t>
      </w:r>
      <w:r w:rsidR="00A51E08">
        <w:t>της</w:t>
      </w:r>
      <w:r w:rsidR="00A51E08" w:rsidRPr="00A51E08">
        <w:rPr>
          <w:lang w:val="en-US"/>
        </w:rPr>
        <w:t xml:space="preserve"> </w:t>
      </w:r>
      <w:r w:rsidR="00A51E08">
        <w:t>πολύ</w:t>
      </w:r>
      <w:r w:rsidR="00A51E08" w:rsidRPr="00A51E08">
        <w:rPr>
          <w:lang w:val="en-US"/>
        </w:rPr>
        <w:t xml:space="preserve"> </w:t>
      </w:r>
      <w:r w:rsidR="00A51E08">
        <w:t>καλής</w:t>
      </w:r>
      <w:r w:rsidR="00A51E08" w:rsidRPr="00A51E08">
        <w:rPr>
          <w:lang w:val="en-US"/>
        </w:rPr>
        <w:t xml:space="preserve"> </w:t>
      </w:r>
      <w:r w:rsidR="00A51E08">
        <w:t>γνώσης</w:t>
      </w:r>
      <w:r w:rsidR="00A51E08" w:rsidRPr="00A51E08">
        <w:rPr>
          <w:lang w:val="en-US"/>
        </w:rPr>
        <w:t>). • Open College Network West Midlands Level 2 Certificate in ESOL International (CEFR C1) • NYLC –NEW YORK LANGUAGE CENTER CERTIFICATE Level C1</w:t>
      </w:r>
      <w:r w:rsidR="005D53E2" w:rsidRPr="005D53E2">
        <w:rPr>
          <w:lang w:val="en-US"/>
        </w:rPr>
        <w:t>.</w:t>
      </w:r>
    </w:p>
    <w:p w14:paraId="5A2C71B0" w14:textId="48E62663" w:rsidR="005D53E2" w:rsidRPr="005D53E2" w:rsidRDefault="005D53E2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Για να δείτε αναλυτικά τους τρόπους απόδειξης γνώσης άλλης ξένης γλώσσας δείτε εδώ: </w:t>
      </w:r>
      <w:r w:rsidRPr="005D53E2">
        <w:rPr>
          <w:rFonts w:ascii="Sylfaen" w:hAnsi="Sylfaen"/>
        </w:rPr>
        <w:t>https://www.asep.gr/webcenter/content/conn/ucmserver/path/Enterprise%20Libraries/asep/%CE%88%CE%BD%CF%84%CF%85%CF%80%CE%B1/%CE%94%CE%B9%CE%B1%CE%B3%CF%89%CE%BD%CE%B9%CF%83%CE%BC%CF%8E%CE%BD%20%CE%91%CE%A3%CE%95%CE%A0/%CE%9C%CE%B5%20%CE%A3%CE%B5%CE%B9%CF%81%CE%AC%20%CE%A0%CF%81%CE%BF%CF%84%CE%B5%CF%81%CE%B1%CE%B9%CF%8C%CF%84%CE%B7%CF%84%CE%B1%CF%82/%CE%A0%CE%B1%CF%81%CE%B1%CF%81%CF%84%CE%AE%CE%BC%CE%B1%CF%84%CE%B1%20%CE%97%CE%A5,%20%CE%93%CE%BB%CF%89%CF%83%CF%83%CE%BF%CE%BC%CE%AC%CE%B8%CE%B5%CE%B9%CE%B1%CF%82/pararthma_glwssomatheias__12_2020_el_GR.pdf?lve</w:t>
      </w:r>
    </w:p>
    <w:p w14:paraId="6BA9CA26" w14:textId="2B9CA2EA" w:rsidR="007874EF" w:rsidRDefault="007874EF" w:rsidP="007874EF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 xml:space="preserve">Διευκρινίζεται ότι η επάρκεια γνώσης </w:t>
      </w:r>
      <w:r w:rsidR="005D53E2">
        <w:rPr>
          <w:rFonts w:ascii="Sylfaen" w:hAnsi="Sylfaen"/>
        </w:rPr>
        <w:t>ξένης γλώσσας</w:t>
      </w:r>
      <w:r>
        <w:rPr>
          <w:rFonts w:ascii="Sylfaen" w:hAnsi="Sylfaen"/>
        </w:rPr>
        <w:t xml:space="preserve"> τεκμαίρεται και για υποψηφίους που διαζευκτικά</w:t>
      </w:r>
      <w:r w:rsidR="00A51E08">
        <w:rPr>
          <w:rFonts w:ascii="Sylfaen" w:hAnsi="Sylfaen"/>
        </w:rPr>
        <w:t xml:space="preserve"> κατέχουν</w:t>
      </w:r>
      <w:r>
        <w:rPr>
          <w:rFonts w:ascii="Sylfaen" w:hAnsi="Sylfaen"/>
        </w:rPr>
        <w:t xml:space="preserve">: </w:t>
      </w:r>
    </w:p>
    <w:p w14:paraId="0B2BFB79" w14:textId="4B893128" w:rsidR="00A51E08" w:rsidRDefault="00A51E08" w:rsidP="00A51E08">
      <w:pPr>
        <w:pStyle w:val="a8"/>
        <w:numPr>
          <w:ilvl w:val="0"/>
          <w:numId w:val="2"/>
        </w:numPr>
        <w:tabs>
          <w:tab w:val="left" w:pos="0"/>
        </w:tabs>
        <w:spacing w:before="0" w:after="120"/>
      </w:pPr>
      <w:r>
        <w:t xml:space="preserve">Πτυχίο Ξένης Γλώσσας και Φιλολογίας ή Πτυχίο Ξένων Γλωσσών Μετάφρασης και Διερμηνείας ΑΕΙ της ημεδαπής ή αντίστοιχο και ισότιμο σχολών της αλλοδαπής, </w:t>
      </w:r>
    </w:p>
    <w:p w14:paraId="13B0D09B" w14:textId="77777777" w:rsidR="00A51E08" w:rsidRPr="00A51E08" w:rsidRDefault="00A51E08" w:rsidP="00A51E08">
      <w:pPr>
        <w:pStyle w:val="a8"/>
        <w:numPr>
          <w:ilvl w:val="0"/>
          <w:numId w:val="2"/>
        </w:numPr>
        <w:tabs>
          <w:tab w:val="left" w:pos="0"/>
        </w:tabs>
        <w:spacing w:before="0" w:after="120"/>
        <w:rPr>
          <w:rFonts w:ascii="Sylfaen" w:hAnsi="Sylfaen"/>
        </w:rPr>
      </w:pPr>
      <w:r>
        <w:t xml:space="preserve">Πτυχίο, προπτυχιακό ή μεταπτυχιακό δίπλωμα ή διδακτορικό δίπλωμα οποιουδήποτε αναγνωρισμένου ιδρύματος τριτοβάθμιας εκπαίδευσης της αλλοδαπής, </w:t>
      </w:r>
    </w:p>
    <w:p w14:paraId="079214C2" w14:textId="3322C200" w:rsidR="00A51E08" w:rsidRPr="00A51E08" w:rsidRDefault="00A51E08" w:rsidP="00A51E08">
      <w:pPr>
        <w:pStyle w:val="a8"/>
        <w:numPr>
          <w:ilvl w:val="0"/>
          <w:numId w:val="2"/>
        </w:numPr>
        <w:tabs>
          <w:tab w:val="left" w:pos="0"/>
        </w:tabs>
        <w:spacing w:before="0" w:after="120"/>
        <w:rPr>
          <w:rFonts w:ascii="Sylfaen" w:hAnsi="Sylfaen"/>
        </w:rPr>
      </w:pPr>
      <w:r>
        <w:t xml:space="preserve">Κρατικό Πιστοποιητικό Γλωσσομάθειας επιπέδου Γ2, </w:t>
      </w:r>
    </w:p>
    <w:p w14:paraId="63FD5CB5" w14:textId="19AEFA03" w:rsidR="00A51E08" w:rsidRPr="00A51E08" w:rsidRDefault="00A51E08" w:rsidP="00A51E08">
      <w:pPr>
        <w:pStyle w:val="a8"/>
        <w:numPr>
          <w:ilvl w:val="0"/>
          <w:numId w:val="2"/>
        </w:numPr>
        <w:tabs>
          <w:tab w:val="left" w:pos="0"/>
        </w:tabs>
        <w:spacing w:before="0" w:after="120"/>
        <w:rPr>
          <w:rFonts w:ascii="Sylfaen" w:hAnsi="Sylfaen"/>
        </w:rPr>
      </w:pPr>
      <w:r>
        <w:t>Απολυτήριο τίτλο ισότιμο των ελληνικών σχολείων Δευτεροβάθμιας Εκπαίδευσης, εφόσον έχει αποκτηθεί μετά από κανονική φοίτηση τουλάχιστον έξι ετών στην αλλοδαπή.</w:t>
      </w:r>
    </w:p>
    <w:p w14:paraId="03C21519" w14:textId="0937AE1F" w:rsidR="007874EF" w:rsidRPr="00A51E08" w:rsidRDefault="007874EF" w:rsidP="00A51E08">
      <w:pPr>
        <w:tabs>
          <w:tab w:val="left" w:pos="0"/>
        </w:tabs>
        <w:spacing w:before="0" w:after="120"/>
        <w:ind w:left="360"/>
        <w:rPr>
          <w:rFonts w:ascii="Sylfaen" w:hAnsi="Sylfaen"/>
        </w:rPr>
      </w:pPr>
      <w:r w:rsidRPr="00A51E08">
        <w:rPr>
          <w:rFonts w:ascii="Sylfaen" w:hAnsi="Sylfaen"/>
        </w:rPr>
        <w:t>Τέλος, γνώση επιπλέον ξένων γλωσσών, συνεκτιμάται κατά την επιλογή εφόσον τεκμηριωθεί ανάλογα με τα ανωτέρω.</w:t>
      </w:r>
    </w:p>
    <w:p w14:paraId="47B01BCD" w14:textId="77777777" w:rsidR="007874EF" w:rsidRDefault="007874EF" w:rsidP="007874EF">
      <w:pPr>
        <w:tabs>
          <w:tab w:val="left" w:pos="0"/>
        </w:tabs>
        <w:spacing w:before="0" w:after="120"/>
      </w:pPr>
      <w:r>
        <w:t xml:space="preserve"> </w:t>
      </w:r>
    </w:p>
    <w:p w14:paraId="4A275865" w14:textId="77777777" w:rsidR="007874EF" w:rsidRDefault="007874EF" w:rsidP="007874EF">
      <w:pPr>
        <w:tabs>
          <w:tab w:val="left" w:pos="0"/>
        </w:tabs>
        <w:spacing w:before="0"/>
      </w:pPr>
    </w:p>
    <w:p w14:paraId="7D75A1F6" w14:textId="77777777" w:rsidR="00D87A61" w:rsidRDefault="00D87A61"/>
    <w:sectPr w:rsidR="00D87A61" w:rsidSect="00DA568D">
      <w:headerReference w:type="default" r:id="rId10"/>
      <w:pgSz w:w="11906" w:h="16838"/>
      <w:pgMar w:top="851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E77C" w14:textId="77777777" w:rsidR="00113382" w:rsidRDefault="00113382">
      <w:pPr>
        <w:spacing w:before="0"/>
      </w:pPr>
      <w:r>
        <w:separator/>
      </w:r>
    </w:p>
  </w:endnote>
  <w:endnote w:type="continuationSeparator" w:id="0">
    <w:p w14:paraId="30BFBC35" w14:textId="77777777" w:rsidR="00113382" w:rsidRDefault="001133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AF60" w14:textId="77777777" w:rsidR="00113382" w:rsidRDefault="00113382">
      <w:pPr>
        <w:spacing w:before="0"/>
      </w:pPr>
      <w:r>
        <w:separator/>
      </w:r>
    </w:p>
  </w:footnote>
  <w:footnote w:type="continuationSeparator" w:id="0">
    <w:p w14:paraId="48C5595B" w14:textId="77777777" w:rsidR="00113382" w:rsidRDefault="001133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5A08" w14:textId="77777777" w:rsidR="0011462F" w:rsidRDefault="00113382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3DF8"/>
    <w:multiLevelType w:val="hybridMultilevel"/>
    <w:tmpl w:val="5386A6D6"/>
    <w:lvl w:ilvl="0" w:tplc="4AC4A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88"/>
    <w:rsid w:val="000274B2"/>
    <w:rsid w:val="00113382"/>
    <w:rsid w:val="002B0724"/>
    <w:rsid w:val="003B2764"/>
    <w:rsid w:val="005D486F"/>
    <w:rsid w:val="005D53E2"/>
    <w:rsid w:val="005F6DE3"/>
    <w:rsid w:val="006B20F9"/>
    <w:rsid w:val="007874EF"/>
    <w:rsid w:val="008E7A70"/>
    <w:rsid w:val="009044D1"/>
    <w:rsid w:val="00A51E08"/>
    <w:rsid w:val="00AE5499"/>
    <w:rsid w:val="00C36E50"/>
    <w:rsid w:val="00D25888"/>
    <w:rsid w:val="00D87A61"/>
    <w:rsid w:val="00DA568D"/>
    <w:rsid w:val="00DA5D03"/>
    <w:rsid w:val="00E05528"/>
    <w:rsid w:val="00E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775"/>
  <w15:chartTrackingRefBased/>
  <w15:docId w15:val="{94DCF57C-B4EE-4000-9909-E974F64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4EF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A568D"/>
    <w:pPr>
      <w:spacing w:before="0"/>
      <w:jc w:val="left"/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874EF"/>
    <w:rPr>
      <w:color w:val="0000FF"/>
      <w:u w:val="single"/>
    </w:rPr>
  </w:style>
  <w:style w:type="character" w:customStyle="1" w:styleId="Char">
    <w:name w:val="Παράγραφος λίστας Char"/>
    <w:basedOn w:val="a0"/>
    <w:link w:val="10"/>
    <w:semiHidden/>
    <w:qFormat/>
    <w:locked/>
    <w:rsid w:val="007874EF"/>
    <w:rPr>
      <w:rFonts w:ascii="Calibri" w:eastAsia="Calibri" w:hAnsi="Calibri"/>
    </w:rPr>
  </w:style>
  <w:style w:type="paragraph" w:styleId="a3">
    <w:name w:val="caption"/>
    <w:basedOn w:val="a"/>
    <w:qFormat/>
    <w:rsid w:val="007874EF"/>
    <w:pPr>
      <w:spacing w:before="0"/>
      <w:jc w:val="center"/>
    </w:pPr>
    <w:rPr>
      <w:b/>
      <w:bCs/>
      <w:sz w:val="24"/>
      <w:lang w:val="en-US"/>
    </w:rPr>
  </w:style>
  <w:style w:type="paragraph" w:customStyle="1" w:styleId="10">
    <w:name w:val="Κεφαλίδα1"/>
    <w:basedOn w:val="a"/>
    <w:link w:val="Char"/>
    <w:semiHidden/>
    <w:unhideWhenUsed/>
    <w:rsid w:val="007874EF"/>
    <w:pPr>
      <w:tabs>
        <w:tab w:val="center" w:pos="4153"/>
        <w:tab w:val="right" w:pos="8306"/>
      </w:tabs>
    </w:pPr>
    <w:rPr>
      <w:rFonts w:ascii="Calibri" w:eastAsia="Calibri" w:hAnsi="Calibri" w:cstheme="minorBidi"/>
      <w:szCs w:val="22"/>
      <w:lang w:eastAsia="en-US"/>
    </w:rPr>
  </w:style>
  <w:style w:type="paragraph" w:customStyle="1" w:styleId="FrameContents">
    <w:name w:val="Frame Contents"/>
    <w:basedOn w:val="a"/>
    <w:qFormat/>
    <w:rsid w:val="007874EF"/>
  </w:style>
  <w:style w:type="character" w:styleId="a4">
    <w:name w:val="annotation reference"/>
    <w:basedOn w:val="a0"/>
    <w:uiPriority w:val="99"/>
    <w:semiHidden/>
    <w:unhideWhenUsed/>
    <w:rsid w:val="00C36E50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36E50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C36E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36E50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C36E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36E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36E50"/>
    <w:rPr>
      <w:rFonts w:ascii="Segoe UI" w:eastAsia="Times New Roman" w:hAnsi="Segoe UI" w:cs="Segoe UI"/>
      <w:sz w:val="18"/>
      <w:szCs w:val="18"/>
      <w:lang w:eastAsia="el-GR"/>
    </w:rPr>
  </w:style>
  <w:style w:type="paragraph" w:styleId="a8">
    <w:name w:val="List Paragraph"/>
    <w:basedOn w:val="a"/>
    <w:uiPriority w:val="34"/>
    <w:qFormat/>
    <w:rsid w:val="00A51E0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A568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styleId="-">
    <w:name w:val="Hyperlink"/>
    <w:basedOn w:val="a0"/>
    <w:uiPriority w:val="99"/>
    <w:semiHidden/>
    <w:unhideWhenUsed/>
    <w:rsid w:val="00DA5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4177-1117-4615-B7E5-F89C982A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ΕΥΣΤΑΘΙΑ ΠΑΠΑΗΛΙΑ</dc:creator>
  <cp:keywords/>
  <dc:description/>
  <cp:lastModifiedBy>ΜΑΡΙΑ ΣΧΙΝΑ</cp:lastModifiedBy>
  <cp:revision>2</cp:revision>
  <dcterms:created xsi:type="dcterms:W3CDTF">2021-10-26T10:59:00Z</dcterms:created>
  <dcterms:modified xsi:type="dcterms:W3CDTF">2021-10-26T10:59:00Z</dcterms:modified>
</cp:coreProperties>
</file>