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8F26" w14:textId="49101974" w:rsidR="005B65AD" w:rsidRDefault="002B49B6" w:rsidP="002B49B6">
      <w:pPr>
        <w:jc w:val="center"/>
        <w:rPr>
          <w:b/>
          <w:bCs/>
          <w:color w:val="000000" w:themeColor="text1"/>
          <w:sz w:val="28"/>
          <w:szCs w:val="28"/>
        </w:rPr>
      </w:pPr>
      <w:r>
        <w:rPr>
          <w:b/>
          <w:bCs/>
          <w:color w:val="000000" w:themeColor="text1"/>
          <w:sz w:val="28"/>
          <w:szCs w:val="28"/>
        </w:rPr>
        <w:t>ΑΝΑΚΟΙΝΩΣΗ</w:t>
      </w:r>
    </w:p>
    <w:p w14:paraId="09AD5AF3" w14:textId="026BCEF4" w:rsidR="002B49B6" w:rsidRDefault="002B49B6" w:rsidP="002B49B6">
      <w:pPr>
        <w:jc w:val="center"/>
        <w:rPr>
          <w:color w:val="000000" w:themeColor="text1"/>
          <w:sz w:val="28"/>
          <w:szCs w:val="28"/>
        </w:rPr>
      </w:pPr>
      <w:r w:rsidRPr="002B49B6">
        <w:rPr>
          <w:color w:val="000000" w:themeColor="text1"/>
          <w:sz w:val="28"/>
          <w:szCs w:val="28"/>
        </w:rPr>
        <w:t xml:space="preserve">Αγαπητές φοιτήτριες η πρόβα για την Καλλιτεχνική μας Εκδήλωση με το Κύριο </w:t>
      </w:r>
      <w:proofErr w:type="spellStart"/>
      <w:r w:rsidRPr="002B49B6">
        <w:rPr>
          <w:color w:val="000000" w:themeColor="text1"/>
          <w:sz w:val="28"/>
          <w:szCs w:val="28"/>
        </w:rPr>
        <w:t>Σδούκο</w:t>
      </w:r>
      <w:proofErr w:type="spellEnd"/>
      <w:r w:rsidRPr="002B49B6">
        <w:rPr>
          <w:color w:val="000000" w:themeColor="text1"/>
          <w:sz w:val="28"/>
          <w:szCs w:val="28"/>
        </w:rPr>
        <w:t xml:space="preserve"> Παναγιώτη γι’ αυτή την εβδομάδα θα πραγματοποιηθεί τη Τρίτη 5 Απριλίου 2022 και ώρα </w:t>
      </w:r>
      <w:r>
        <w:rPr>
          <w:color w:val="000000" w:themeColor="text1"/>
          <w:sz w:val="28"/>
          <w:szCs w:val="28"/>
        </w:rPr>
        <w:t>17.30 – 19.30. Να έχετε μαζί σας τις φλογέρες σας, να φοράτε άνετα ρούχα και να ακούσετε το τραγούδι</w:t>
      </w:r>
      <w:r w:rsidRPr="002B49B6">
        <w:rPr>
          <w:color w:val="000000" w:themeColor="text1"/>
          <w:sz w:val="28"/>
          <w:szCs w:val="28"/>
        </w:rPr>
        <w:t xml:space="preserve">: </w:t>
      </w:r>
      <w:proofErr w:type="spellStart"/>
      <w:r>
        <w:rPr>
          <w:color w:val="000000" w:themeColor="text1"/>
          <w:sz w:val="28"/>
          <w:szCs w:val="28"/>
        </w:rPr>
        <w:t>Άστραψεν</w:t>
      </w:r>
      <w:proofErr w:type="spellEnd"/>
      <w:r>
        <w:rPr>
          <w:color w:val="000000" w:themeColor="text1"/>
          <w:sz w:val="28"/>
          <w:szCs w:val="28"/>
        </w:rPr>
        <w:t xml:space="preserve"> η ανατολή (Τραγούδι της </w:t>
      </w:r>
      <w:proofErr w:type="spellStart"/>
      <w:r>
        <w:rPr>
          <w:color w:val="000000" w:themeColor="text1"/>
          <w:sz w:val="28"/>
          <w:szCs w:val="28"/>
        </w:rPr>
        <w:t>Σαββίνας</w:t>
      </w:r>
      <w:proofErr w:type="spellEnd"/>
      <w:r>
        <w:rPr>
          <w:color w:val="000000" w:themeColor="text1"/>
          <w:sz w:val="28"/>
          <w:szCs w:val="28"/>
        </w:rPr>
        <w:t xml:space="preserve"> </w:t>
      </w:r>
      <w:proofErr w:type="spellStart"/>
      <w:r>
        <w:rPr>
          <w:color w:val="000000" w:themeColor="text1"/>
          <w:sz w:val="28"/>
          <w:szCs w:val="28"/>
        </w:rPr>
        <w:t>Γιαννάτου</w:t>
      </w:r>
      <w:proofErr w:type="spellEnd"/>
      <w:r>
        <w:rPr>
          <w:color w:val="000000" w:themeColor="text1"/>
          <w:sz w:val="28"/>
          <w:szCs w:val="28"/>
        </w:rPr>
        <w:t>)</w:t>
      </w:r>
      <w:r w:rsidR="000D0993">
        <w:rPr>
          <w:color w:val="000000" w:themeColor="text1"/>
          <w:sz w:val="28"/>
          <w:szCs w:val="28"/>
        </w:rPr>
        <w:t>.</w:t>
      </w:r>
    </w:p>
    <w:p w14:paraId="7CEF16D1" w14:textId="2F5A1E2C" w:rsidR="000D0993" w:rsidRDefault="000D0993" w:rsidP="002B49B6">
      <w:pPr>
        <w:jc w:val="center"/>
        <w:rPr>
          <w:color w:val="000000" w:themeColor="text1"/>
          <w:sz w:val="28"/>
          <w:szCs w:val="28"/>
        </w:rPr>
      </w:pPr>
      <w:r>
        <w:rPr>
          <w:color w:val="000000" w:themeColor="text1"/>
          <w:sz w:val="28"/>
          <w:szCs w:val="28"/>
        </w:rPr>
        <w:t>Την επόμενη εβδομάδα, η επόμενη πρόβα θα πραγματοποιηθεί πάλι Τρίτη στις 12 Απριλίου 2022 και ώρα 18.45 – 20.45</w:t>
      </w:r>
    </w:p>
    <w:p w14:paraId="2F4443D2" w14:textId="2FD04649" w:rsidR="000D0993" w:rsidRDefault="000D0993" w:rsidP="002B49B6">
      <w:pPr>
        <w:jc w:val="center"/>
        <w:rPr>
          <w:color w:val="000000" w:themeColor="text1"/>
          <w:sz w:val="28"/>
          <w:szCs w:val="28"/>
        </w:rPr>
      </w:pPr>
      <w:r>
        <w:rPr>
          <w:color w:val="000000" w:themeColor="text1"/>
          <w:sz w:val="28"/>
          <w:szCs w:val="28"/>
        </w:rPr>
        <w:t>Επειδή θα μεσολαβήσουν και οι μέρες αργίας του Πάσχα, παρακαλώ να μην απουσιάζετε από τις πρόβες για να οργανωθούμε και να παρουσιάσουμε με κέφι και μεράκι κάτι καλό που θα αρέσει πρωτίστως σε εμάς! Όσο αγκαλιάσουμε αυτή την ιδέα, τόσο καλύτερα αποτελέσματα θα έχουμε και περισσότερες χαρές!</w:t>
      </w:r>
    </w:p>
    <w:p w14:paraId="64253895" w14:textId="0AB41C72" w:rsidR="00023C30" w:rsidRDefault="00A749C6" w:rsidP="00A749C6">
      <w:pPr>
        <w:rPr>
          <w:i/>
          <w:iCs/>
          <w:color w:val="000000" w:themeColor="text1"/>
          <w:sz w:val="28"/>
          <w:szCs w:val="28"/>
        </w:rPr>
      </w:pPr>
      <w:r w:rsidRPr="00A749C6">
        <w:rPr>
          <w:i/>
          <w:iCs/>
          <w:color w:val="000000" w:themeColor="text1"/>
          <w:sz w:val="28"/>
          <w:szCs w:val="28"/>
        </w:rPr>
        <w:t>Με θαυμασμό και αγάπη για δημιουργικότητα!</w:t>
      </w:r>
    </w:p>
    <w:p w14:paraId="18DB6FFF" w14:textId="77777777" w:rsidR="00A749C6" w:rsidRPr="00CD1A1A" w:rsidRDefault="00A749C6" w:rsidP="00A749C6">
      <w:pPr>
        <w:pStyle w:val="yiv4468043403msonormal"/>
        <w:shd w:val="clear" w:color="auto" w:fill="FFFFFF"/>
        <w:spacing w:before="0" w:beforeAutospacing="0" w:after="0" w:afterAutospacing="0"/>
        <w:rPr>
          <w:rFonts w:ascii="Constantia" w:hAnsi="Constantia"/>
          <w:b/>
          <w:i/>
          <w:color w:val="1D2228"/>
          <w:sz w:val="22"/>
          <w:szCs w:val="22"/>
        </w:rPr>
      </w:pPr>
      <w:r w:rsidRPr="00CD1A1A">
        <w:rPr>
          <w:rFonts w:ascii="Constantia" w:hAnsi="Constantia"/>
          <w:b/>
          <w:i/>
          <w:color w:val="1D2228"/>
          <w:sz w:val="22"/>
          <w:szCs w:val="22"/>
        </w:rPr>
        <w:t>Χριστίνα Σωτηρίου</w:t>
      </w:r>
    </w:p>
    <w:p w14:paraId="35644EDF" w14:textId="77777777" w:rsidR="00A749C6" w:rsidRPr="00CD1A1A" w:rsidRDefault="00A749C6" w:rsidP="00A749C6">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iCs/>
          <w:color w:val="1D2228"/>
          <w:sz w:val="22"/>
          <w:szCs w:val="22"/>
          <w:shd w:val="clear" w:color="auto" w:fill="FFFFFF"/>
          <w:lang w:val="en-US"/>
        </w:rPr>
        <w:t>PhD</w:t>
      </w:r>
      <w:r w:rsidRPr="00CD1A1A">
        <w:rPr>
          <w:rFonts w:ascii="Constantia" w:hAnsi="Constantia"/>
          <w:i/>
          <w:color w:val="1D2228"/>
          <w:sz w:val="22"/>
          <w:szCs w:val="22"/>
        </w:rPr>
        <w:t xml:space="preserve"> Μουσικής Παιδαγωγικής, B.A, MA Μουσικολόγος</w:t>
      </w:r>
    </w:p>
    <w:p w14:paraId="6432948E" w14:textId="77777777" w:rsidR="00A749C6" w:rsidRPr="00CD1A1A" w:rsidRDefault="00A749C6" w:rsidP="00A749C6">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color w:val="1D2228"/>
          <w:sz w:val="22"/>
          <w:szCs w:val="22"/>
        </w:rPr>
        <w:t xml:space="preserve">Ε.Δ.Ι.Π  Μουσικής Παιδαγωγικής Τμήματος Αγωγής και Φροντίδας </w:t>
      </w:r>
    </w:p>
    <w:p w14:paraId="0379F9BC" w14:textId="77777777" w:rsidR="00A749C6" w:rsidRPr="00CD1A1A" w:rsidRDefault="00A749C6" w:rsidP="00A749C6">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color w:val="1D2228"/>
          <w:sz w:val="22"/>
          <w:szCs w:val="22"/>
        </w:rPr>
        <w:t>στην Πρώιμη Παιδική Ηλικία του Πανεπιστημίου Δυτικής Αττικής</w:t>
      </w:r>
    </w:p>
    <w:p w14:paraId="796E5538" w14:textId="77777777" w:rsidR="00A749C6" w:rsidRPr="00CD1A1A" w:rsidRDefault="00A749C6" w:rsidP="00A749C6">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color w:val="1D2228"/>
          <w:sz w:val="22"/>
          <w:szCs w:val="22"/>
        </w:rPr>
        <w:t>Σχολή Διοικητικών Οικονομικών &amp; Κοινωνικών Επιστημών</w:t>
      </w:r>
    </w:p>
    <w:p w14:paraId="18C840D4" w14:textId="77777777" w:rsidR="00A749C6" w:rsidRPr="00CD1A1A" w:rsidRDefault="00A749C6" w:rsidP="00A749C6">
      <w:pPr>
        <w:pStyle w:val="yiv4468043403msonormal"/>
        <w:shd w:val="clear" w:color="auto" w:fill="FFFFFF"/>
        <w:spacing w:before="0" w:beforeAutospacing="0" w:after="0" w:afterAutospacing="0"/>
        <w:rPr>
          <w:rFonts w:ascii="Constantia" w:hAnsi="Constantia"/>
          <w:i/>
          <w:color w:val="1D2228"/>
          <w:sz w:val="22"/>
          <w:szCs w:val="22"/>
        </w:rPr>
      </w:pPr>
      <w:r w:rsidRPr="00CD1A1A">
        <w:rPr>
          <w:rFonts w:ascii="Constantia" w:hAnsi="Constantia"/>
          <w:i/>
          <w:color w:val="1D2228"/>
          <w:sz w:val="22"/>
          <w:szCs w:val="22"/>
        </w:rPr>
        <w:t>Διεύθυνση: Αγίου Σπυρίδωνος 28, Αιγάλεω, 12243, Αθήνα, Ελλάδα</w:t>
      </w:r>
    </w:p>
    <w:p w14:paraId="556BC5AE" w14:textId="77777777" w:rsidR="00A749C6" w:rsidRPr="00CD1A1A" w:rsidRDefault="00A749C6" w:rsidP="00A749C6">
      <w:pPr>
        <w:pStyle w:val="yiv4468043403msonormal"/>
        <w:shd w:val="clear" w:color="auto" w:fill="FFFFFF"/>
        <w:spacing w:before="0" w:beforeAutospacing="0" w:after="0" w:afterAutospacing="0"/>
        <w:rPr>
          <w:rStyle w:val="-"/>
          <w:rFonts w:ascii="Constantia" w:hAnsi="Constantia"/>
          <w:i/>
          <w:sz w:val="22"/>
          <w:szCs w:val="22"/>
        </w:rPr>
      </w:pPr>
      <w:r w:rsidRPr="00CD1A1A">
        <w:rPr>
          <w:rFonts w:ascii="Constantia" w:hAnsi="Constantia"/>
          <w:i/>
          <w:color w:val="1D2228"/>
          <w:sz w:val="22"/>
          <w:szCs w:val="22"/>
          <w:lang w:val="en-US"/>
        </w:rPr>
        <w:t>E</w:t>
      </w:r>
      <w:r w:rsidRPr="00CD1A1A">
        <w:rPr>
          <w:rFonts w:ascii="Constantia" w:hAnsi="Constantia"/>
          <w:i/>
          <w:color w:val="1D2228"/>
          <w:sz w:val="22"/>
          <w:szCs w:val="22"/>
        </w:rPr>
        <w:t>-</w:t>
      </w:r>
      <w:r w:rsidRPr="00CD1A1A">
        <w:rPr>
          <w:rFonts w:ascii="Constantia" w:hAnsi="Constantia"/>
          <w:i/>
          <w:color w:val="1D2228"/>
          <w:sz w:val="22"/>
          <w:szCs w:val="22"/>
          <w:lang w:val="en-US"/>
        </w:rPr>
        <w:t>mail</w:t>
      </w:r>
      <w:r w:rsidRPr="00CD1A1A">
        <w:rPr>
          <w:rFonts w:ascii="Constantia" w:hAnsi="Constantia"/>
          <w:i/>
          <w:color w:val="1D2228"/>
          <w:sz w:val="22"/>
          <w:szCs w:val="22"/>
        </w:rPr>
        <w:t>:</w:t>
      </w:r>
      <w:r w:rsidRPr="00CD1A1A">
        <w:rPr>
          <w:rFonts w:ascii="Constantia" w:hAnsi="Constantia"/>
          <w:i/>
          <w:color w:val="1D2228"/>
          <w:sz w:val="22"/>
          <w:szCs w:val="22"/>
          <w:lang w:val="en-US"/>
        </w:rPr>
        <w:t> </w:t>
      </w:r>
      <w:hyperlink r:id="rId4" w:history="1">
        <w:r w:rsidRPr="00CD1A1A">
          <w:rPr>
            <w:rStyle w:val="-"/>
            <w:rFonts w:ascii="Constantia" w:hAnsi="Constantia"/>
            <w:i/>
            <w:sz w:val="22"/>
            <w:szCs w:val="22"/>
            <w:lang w:val="en-US"/>
          </w:rPr>
          <w:t>csotiriou</w:t>
        </w:r>
        <w:r w:rsidRPr="00CD1A1A">
          <w:rPr>
            <w:rStyle w:val="-"/>
            <w:rFonts w:ascii="Constantia" w:hAnsi="Constantia"/>
            <w:i/>
            <w:sz w:val="22"/>
            <w:szCs w:val="22"/>
          </w:rPr>
          <w:t>@</w:t>
        </w:r>
        <w:r w:rsidRPr="00CD1A1A">
          <w:rPr>
            <w:rStyle w:val="-"/>
            <w:rFonts w:ascii="Constantia" w:hAnsi="Constantia"/>
            <w:i/>
            <w:sz w:val="22"/>
            <w:szCs w:val="22"/>
            <w:lang w:val="en-US"/>
          </w:rPr>
          <w:t>uniwa</w:t>
        </w:r>
        <w:r w:rsidRPr="00CD1A1A">
          <w:rPr>
            <w:rStyle w:val="-"/>
            <w:rFonts w:ascii="Constantia" w:hAnsi="Constantia"/>
            <w:i/>
            <w:sz w:val="22"/>
            <w:szCs w:val="22"/>
          </w:rPr>
          <w:t>.</w:t>
        </w:r>
        <w:r w:rsidRPr="00CD1A1A">
          <w:rPr>
            <w:rStyle w:val="-"/>
            <w:rFonts w:ascii="Constantia" w:hAnsi="Constantia"/>
            <w:i/>
            <w:sz w:val="22"/>
            <w:szCs w:val="22"/>
            <w:lang w:val="en-US"/>
          </w:rPr>
          <w:t>gr</w:t>
        </w:r>
      </w:hyperlink>
    </w:p>
    <w:p w14:paraId="3AB3EE26" w14:textId="77777777" w:rsidR="00A749C6" w:rsidRPr="00A749C6" w:rsidRDefault="00A749C6" w:rsidP="00A749C6">
      <w:pPr>
        <w:rPr>
          <w:i/>
          <w:iCs/>
          <w:color w:val="000000" w:themeColor="text1"/>
          <w:sz w:val="28"/>
          <w:szCs w:val="28"/>
        </w:rPr>
      </w:pPr>
    </w:p>
    <w:p w14:paraId="78916CF4" w14:textId="56BBEC79" w:rsidR="000D0993" w:rsidRPr="00A749C6" w:rsidRDefault="000D0993" w:rsidP="002B49B6">
      <w:pPr>
        <w:jc w:val="center"/>
        <w:rPr>
          <w:i/>
          <w:iCs/>
        </w:rPr>
      </w:pPr>
      <w:bookmarkStart w:id="0" w:name="_GoBack"/>
      <w:bookmarkEnd w:id="0"/>
    </w:p>
    <w:sectPr w:rsidR="000D0993" w:rsidRPr="00A749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F1"/>
    <w:rsid w:val="00023C30"/>
    <w:rsid w:val="000D0993"/>
    <w:rsid w:val="002B49B6"/>
    <w:rsid w:val="00452CF1"/>
    <w:rsid w:val="005B65AD"/>
    <w:rsid w:val="00982DB6"/>
    <w:rsid w:val="00A749C6"/>
    <w:rsid w:val="00BA61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2C29"/>
  <w15:chartTrackingRefBased/>
  <w15:docId w15:val="{4AF40F2C-0736-4CBF-B36A-093BE646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468043403msonormal">
    <w:name w:val="yiv4468043403msonormal"/>
    <w:basedOn w:val="a"/>
    <w:rsid w:val="00A749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749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otiriou@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180</Words>
  <Characters>974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ΧΡΙΣΤΙΝΑ ΣΩΤΗΡΙΟΥ</dc:creator>
  <cp:keywords/>
  <dc:description/>
  <cp:lastModifiedBy>ΧΡΙΣΤΙΝΑ ΣΩΤΗΡΙΟΥ</cp:lastModifiedBy>
  <cp:revision>20</cp:revision>
  <dcterms:created xsi:type="dcterms:W3CDTF">2022-04-01T22:30:00Z</dcterms:created>
  <dcterms:modified xsi:type="dcterms:W3CDTF">2022-04-01T23:07:00Z</dcterms:modified>
</cp:coreProperties>
</file>