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0E" w:rsidRP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Όλοι οι φοιτητές του Τμήματος, </w:t>
      </w:r>
      <w:r w:rsidRPr="00A8010E">
        <w:rPr>
          <w:rFonts w:eastAsia="Times New Roman" w:cstheme="minorHAnsi"/>
          <w:b/>
          <w:bCs/>
          <w:color w:val="000000"/>
          <w:sz w:val="24"/>
          <w:szCs w:val="24"/>
          <w:bdr w:val="none" w:sz="0" w:space="0" w:color="auto" w:frame="1"/>
          <w:lang w:eastAsia="el-GR"/>
        </w:rPr>
        <w:t>με εξάμηνο φοίτησης από 2</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bCs/>
          <w:color w:val="000000"/>
          <w:sz w:val="24"/>
          <w:szCs w:val="24"/>
          <w:bdr w:val="none" w:sz="0" w:space="0" w:color="auto" w:frame="1"/>
          <w:lang w:eastAsia="el-GR"/>
        </w:rPr>
        <w:t> και πάνω</w:t>
      </w:r>
      <w:r w:rsidRPr="00A8010E">
        <w:rPr>
          <w:rFonts w:eastAsia="Times New Roman" w:cstheme="minorHAnsi"/>
          <w:color w:val="000000"/>
          <w:sz w:val="24"/>
          <w:szCs w:val="24"/>
          <w:lang w:eastAsia="el-GR"/>
        </w:rPr>
        <w:t>, πρέπει να εισέλθουν στο Φοιτητολόγιο:</w:t>
      </w:r>
      <w:hyperlink r:id="rId7" w:history="1">
        <w:r w:rsidRPr="00A8010E">
          <w:rPr>
            <w:rFonts w:eastAsia="Times New Roman" w:cstheme="minorHAnsi"/>
            <w:b/>
            <w:bCs/>
            <w:color w:val="0000FF"/>
            <w:sz w:val="24"/>
            <w:szCs w:val="24"/>
            <w:bdr w:val="none" w:sz="0" w:space="0" w:color="auto" w:frame="1"/>
            <w:lang w:eastAsia="el-GR"/>
          </w:rPr>
          <w:t> https://services.uniwa.gr/</w:t>
        </w:r>
      </w:hyperlink>
      <w:r w:rsidRPr="00A8010E">
        <w:rPr>
          <w:rFonts w:eastAsia="Times New Roman" w:cstheme="minorHAnsi"/>
          <w:color w:val="000000"/>
          <w:sz w:val="24"/>
          <w:szCs w:val="24"/>
          <w:lang w:eastAsia="el-GR"/>
        </w:rPr>
        <w:t> </w:t>
      </w:r>
      <w:r w:rsidRPr="00A8010E">
        <w:rPr>
          <w:rFonts w:eastAsia="Times New Roman" w:cstheme="minorHAnsi"/>
          <w:b/>
          <w:bCs/>
          <w:color w:val="000000"/>
          <w:sz w:val="24"/>
          <w:szCs w:val="24"/>
          <w:bdr w:val="none" w:sz="0" w:space="0" w:color="auto" w:frame="1"/>
          <w:lang w:eastAsia="el-GR"/>
        </w:rPr>
        <w:t> </w:t>
      </w:r>
      <w:r w:rsidRPr="00A8010E">
        <w:rPr>
          <w:rFonts w:eastAsia="Times New Roman" w:cstheme="minorHAnsi"/>
          <w:color w:val="000000"/>
          <w:sz w:val="24"/>
          <w:szCs w:val="24"/>
          <w:lang w:eastAsia="el-GR"/>
        </w:rPr>
        <w:t>για να δηλώσουν, ηλεκτρονικά, τα μαθήματα που διδάσκονται στο χειμερινό εξάμηνο 2022-2023.</w:t>
      </w:r>
    </w:p>
    <w:p w:rsid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Την χειμερινή περίοδο διδάσκονται και επιλέγονται τα μαθήματα από τα </w:t>
      </w:r>
      <w:r w:rsidRPr="00A8010E">
        <w:rPr>
          <w:rFonts w:eastAsia="Times New Roman" w:cstheme="minorHAnsi"/>
          <w:b/>
          <w:bCs/>
          <w:color w:val="000000"/>
          <w:sz w:val="24"/>
          <w:szCs w:val="24"/>
          <w:bdr w:val="none" w:sz="0" w:space="0" w:color="auto" w:frame="1"/>
          <w:lang w:eastAsia="el-GR"/>
        </w:rPr>
        <w:t>μονά</w:t>
      </w:r>
      <w:r w:rsidRPr="00A8010E">
        <w:rPr>
          <w:rFonts w:eastAsia="Times New Roman" w:cstheme="minorHAnsi"/>
          <w:color w:val="000000"/>
          <w:sz w:val="24"/>
          <w:szCs w:val="24"/>
          <w:lang w:eastAsia="el-GR"/>
        </w:rPr>
        <w:t> εξάμηνα</w:t>
      </w:r>
      <w:r w:rsidRPr="00A8010E">
        <w:rPr>
          <w:rFonts w:eastAsia="Times New Roman" w:cstheme="minorHAnsi"/>
          <w:b/>
          <w:bCs/>
          <w:color w:val="000000"/>
          <w:sz w:val="24"/>
          <w:szCs w:val="24"/>
          <w:bdr w:val="none" w:sz="0" w:space="0" w:color="auto" w:frame="1"/>
          <w:lang w:eastAsia="el-GR"/>
        </w:rPr>
        <w:t>: Α’,</w:t>
      </w:r>
      <w:r w:rsidR="00AC720E">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b/>
          <w:bCs/>
          <w:color w:val="000000"/>
          <w:sz w:val="24"/>
          <w:szCs w:val="24"/>
          <w:bdr w:val="none" w:sz="0" w:space="0" w:color="auto" w:frame="1"/>
          <w:lang w:eastAsia="el-GR"/>
        </w:rPr>
        <w:t>Γ’,</w:t>
      </w:r>
      <w:r w:rsidR="00AC720E">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b/>
          <w:bCs/>
          <w:color w:val="000000"/>
          <w:sz w:val="24"/>
          <w:szCs w:val="24"/>
          <w:bdr w:val="none" w:sz="0" w:space="0" w:color="auto" w:frame="1"/>
          <w:lang w:eastAsia="el-GR"/>
        </w:rPr>
        <w:t>Ε’,</w:t>
      </w:r>
      <w:r w:rsidR="00AC720E">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b/>
          <w:bCs/>
          <w:color w:val="000000"/>
          <w:sz w:val="24"/>
          <w:szCs w:val="24"/>
          <w:bdr w:val="none" w:sz="0" w:space="0" w:color="auto" w:frame="1"/>
          <w:lang w:eastAsia="el-GR"/>
        </w:rPr>
        <w:t>Ζ’</w:t>
      </w:r>
      <w:r w:rsidR="00997619" w:rsidRPr="00997619">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color w:val="000000"/>
          <w:sz w:val="24"/>
          <w:szCs w:val="24"/>
          <w:lang w:eastAsia="el-GR"/>
        </w:rPr>
        <w:t xml:space="preserve">σύμφωνα με το </w:t>
      </w:r>
      <w:hyperlink r:id="rId8" w:history="1">
        <w:r w:rsidR="00477238" w:rsidRPr="00477238">
          <w:rPr>
            <w:rStyle w:val="-"/>
            <w:rFonts w:eastAsia="Times New Roman" w:cstheme="minorHAnsi"/>
            <w:sz w:val="24"/>
            <w:szCs w:val="24"/>
            <w:lang w:eastAsia="el-GR"/>
          </w:rPr>
          <w:t>Προπτυχιακό Πρόγραμμα Σπουδών</w:t>
        </w:r>
      </w:hyperlink>
      <w:r w:rsidR="00477238">
        <w:rPr>
          <w:rFonts w:eastAsia="Times New Roman" w:cstheme="minorHAnsi"/>
          <w:color w:val="000000"/>
          <w:sz w:val="24"/>
          <w:szCs w:val="24"/>
          <w:lang w:eastAsia="el-GR"/>
        </w:rPr>
        <w:t>.</w:t>
      </w:r>
    </w:p>
    <w:p w:rsidR="00477238" w:rsidRPr="00A8010E" w:rsidRDefault="00477238" w:rsidP="00997619">
      <w:pPr>
        <w:shd w:val="clear" w:color="auto" w:fill="FFFFFF"/>
        <w:spacing w:after="0" w:line="240" w:lineRule="auto"/>
        <w:jc w:val="both"/>
        <w:textAlignment w:val="baseline"/>
        <w:rPr>
          <w:rFonts w:eastAsia="Times New Roman" w:cstheme="minorHAnsi"/>
          <w:color w:val="000000"/>
          <w:sz w:val="24"/>
          <w:szCs w:val="24"/>
          <w:lang w:eastAsia="el-GR"/>
        </w:rPr>
      </w:pPr>
    </w:p>
    <w:p w:rsidR="00A8010E" w:rsidRDefault="00A8010E" w:rsidP="00997619">
      <w:pPr>
        <w:shd w:val="clear" w:color="auto" w:fill="FFFFFF"/>
        <w:spacing w:after="0" w:line="240" w:lineRule="auto"/>
        <w:jc w:val="center"/>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Ο</w:t>
      </w:r>
      <w:r w:rsidR="00E30806">
        <w:rPr>
          <w:rFonts w:eastAsia="Times New Roman" w:cstheme="minorHAnsi"/>
          <w:color w:val="000000"/>
          <w:sz w:val="24"/>
          <w:szCs w:val="24"/>
          <w:lang w:eastAsia="el-GR"/>
        </w:rPr>
        <w:t>ι δηλώσεις μαθημάτων, για το Χει</w:t>
      </w:r>
      <w:r w:rsidRPr="00A8010E">
        <w:rPr>
          <w:rFonts w:eastAsia="Times New Roman" w:cstheme="minorHAnsi"/>
          <w:color w:val="000000"/>
          <w:sz w:val="24"/>
          <w:szCs w:val="24"/>
          <w:lang w:eastAsia="el-GR"/>
        </w:rPr>
        <w:t>μ</w:t>
      </w:r>
      <w:r w:rsidR="00E30806">
        <w:rPr>
          <w:rFonts w:eastAsia="Times New Roman" w:cstheme="minorHAnsi"/>
          <w:color w:val="000000"/>
          <w:sz w:val="24"/>
          <w:szCs w:val="24"/>
          <w:lang w:eastAsia="el-GR"/>
        </w:rPr>
        <w:t>ερινό Ε</w:t>
      </w:r>
      <w:r w:rsidRPr="00A8010E">
        <w:rPr>
          <w:rFonts w:eastAsia="Times New Roman" w:cstheme="minorHAnsi"/>
          <w:color w:val="000000"/>
          <w:sz w:val="24"/>
          <w:szCs w:val="24"/>
          <w:lang w:eastAsia="el-GR"/>
        </w:rPr>
        <w:t>ξ. 2022-2023, θα πραγματοποιηθούν από  </w:t>
      </w:r>
      <w:r w:rsidRPr="00A8010E">
        <w:rPr>
          <w:rFonts w:eastAsia="Times New Roman" w:cstheme="minorHAnsi"/>
          <w:b/>
          <w:bCs/>
          <w:color w:val="000000"/>
          <w:sz w:val="24"/>
          <w:szCs w:val="24"/>
          <w:bdr w:val="none" w:sz="0" w:space="0" w:color="auto" w:frame="1"/>
          <w:lang w:eastAsia="el-GR"/>
        </w:rPr>
        <w:t> </w:t>
      </w:r>
      <w:r w:rsidRPr="00997619">
        <w:rPr>
          <w:rFonts w:eastAsia="Times New Roman" w:cstheme="minorHAnsi"/>
          <w:b/>
          <w:bCs/>
          <w:color w:val="000000"/>
          <w:sz w:val="24"/>
          <w:szCs w:val="24"/>
          <w:bdr w:val="none" w:sz="0" w:space="0" w:color="auto" w:frame="1"/>
          <w:lang w:eastAsia="el-GR"/>
        </w:rPr>
        <w:t>21</w:t>
      </w:r>
      <w:r w:rsidRPr="00A8010E">
        <w:rPr>
          <w:rFonts w:eastAsia="Times New Roman" w:cstheme="minorHAnsi"/>
          <w:b/>
          <w:bCs/>
          <w:color w:val="000000"/>
          <w:sz w:val="24"/>
          <w:szCs w:val="24"/>
          <w:bdr w:val="none" w:sz="0" w:space="0" w:color="auto" w:frame="1"/>
          <w:lang w:eastAsia="el-GR"/>
        </w:rPr>
        <w:t xml:space="preserve">/10/2022 έως </w:t>
      </w:r>
      <w:r w:rsidR="00477238">
        <w:rPr>
          <w:rFonts w:eastAsia="Times New Roman" w:cstheme="minorHAnsi"/>
          <w:b/>
          <w:bCs/>
          <w:color w:val="000000"/>
          <w:sz w:val="24"/>
          <w:szCs w:val="24"/>
          <w:bdr w:val="none" w:sz="0" w:space="0" w:color="auto" w:frame="1"/>
          <w:lang w:eastAsia="el-GR"/>
        </w:rPr>
        <w:t>31</w:t>
      </w:r>
      <w:r w:rsidRPr="00A8010E">
        <w:rPr>
          <w:rFonts w:eastAsia="Times New Roman" w:cstheme="minorHAnsi"/>
          <w:b/>
          <w:bCs/>
          <w:color w:val="000000"/>
          <w:sz w:val="24"/>
          <w:szCs w:val="24"/>
          <w:bdr w:val="none" w:sz="0" w:space="0" w:color="auto" w:frame="1"/>
          <w:lang w:eastAsia="el-GR"/>
        </w:rPr>
        <w:t>/10/2022</w:t>
      </w:r>
      <w:r w:rsidRPr="00A8010E">
        <w:rPr>
          <w:rFonts w:eastAsia="Times New Roman" w:cstheme="minorHAnsi"/>
          <w:color w:val="000000"/>
          <w:sz w:val="24"/>
          <w:szCs w:val="24"/>
          <w:lang w:eastAsia="el-GR"/>
        </w:rPr>
        <w:t>.</w:t>
      </w:r>
    </w:p>
    <w:p w:rsidR="00477238" w:rsidRPr="00A8010E" w:rsidRDefault="00477238" w:rsidP="00997619">
      <w:pPr>
        <w:shd w:val="clear" w:color="auto" w:fill="FFFFFF"/>
        <w:spacing w:after="0" w:line="240" w:lineRule="auto"/>
        <w:jc w:val="center"/>
        <w:textAlignment w:val="baseline"/>
        <w:rPr>
          <w:rFonts w:eastAsia="Times New Roman" w:cstheme="minorHAnsi"/>
          <w:color w:val="000000"/>
          <w:sz w:val="24"/>
          <w:szCs w:val="24"/>
          <w:lang w:eastAsia="el-GR"/>
        </w:rPr>
      </w:pPr>
    </w:p>
    <w:p w:rsidR="00A8010E" w:rsidRP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Όλες οι δηλώσεις μαθημάτων θα γίνουν </w:t>
      </w:r>
      <w:r w:rsidRPr="00A8010E">
        <w:rPr>
          <w:rFonts w:eastAsia="Times New Roman" w:cstheme="minorHAnsi"/>
          <w:b/>
          <w:bCs/>
          <w:color w:val="000000"/>
          <w:sz w:val="24"/>
          <w:szCs w:val="24"/>
          <w:bdr w:val="none" w:sz="0" w:space="0" w:color="auto" w:frame="1"/>
          <w:lang w:eastAsia="el-GR"/>
        </w:rPr>
        <w:t>ΜΟΝΟ</w:t>
      </w:r>
      <w:r w:rsidRPr="00A8010E">
        <w:rPr>
          <w:rFonts w:eastAsia="Times New Roman" w:cstheme="minorHAnsi"/>
          <w:color w:val="000000"/>
          <w:sz w:val="24"/>
          <w:szCs w:val="24"/>
          <w:lang w:eastAsia="el-GR"/>
        </w:rPr>
        <w:t xml:space="preserve"> ηλεκτρονικά, στο </w:t>
      </w:r>
      <w:hyperlink r:id="rId9" w:history="1">
        <w:r w:rsidRPr="006A445B">
          <w:rPr>
            <w:rStyle w:val="-"/>
            <w:rFonts w:eastAsia="Times New Roman" w:cstheme="minorHAnsi"/>
            <w:sz w:val="24"/>
            <w:szCs w:val="24"/>
            <w:lang w:eastAsia="el-GR"/>
          </w:rPr>
          <w:t>Φοιτητολόγιο</w:t>
        </w:r>
      </w:hyperlink>
      <w:r w:rsidRPr="00A8010E">
        <w:rPr>
          <w:rFonts w:eastAsia="Times New Roman" w:cstheme="minorHAnsi"/>
          <w:color w:val="000000"/>
          <w:sz w:val="24"/>
          <w:szCs w:val="24"/>
          <w:lang w:eastAsia="el-GR"/>
        </w:rPr>
        <w:t>.</w:t>
      </w:r>
    </w:p>
    <w:p w:rsid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Η Γραμματεία </w:t>
      </w:r>
      <w:r w:rsidRPr="00A8010E">
        <w:rPr>
          <w:rFonts w:eastAsia="Times New Roman" w:cstheme="minorHAnsi"/>
          <w:b/>
          <w:bCs/>
          <w:color w:val="000000"/>
          <w:sz w:val="24"/>
          <w:szCs w:val="24"/>
          <w:bdr w:val="none" w:sz="0" w:space="0" w:color="auto" w:frame="1"/>
          <w:lang w:eastAsia="el-GR"/>
        </w:rPr>
        <w:t>ΔΕΝ</w:t>
      </w:r>
      <w:r w:rsidRPr="00A8010E">
        <w:rPr>
          <w:rFonts w:eastAsia="Times New Roman" w:cstheme="minorHAnsi"/>
          <w:color w:val="000000"/>
          <w:sz w:val="24"/>
          <w:szCs w:val="24"/>
          <w:lang w:eastAsia="el-GR"/>
        </w:rPr>
        <w:t> θα δεχθεί καμία δήλωση μαθημάτων εκτός συστήματος.</w:t>
      </w:r>
    </w:p>
    <w:p w:rsidR="00997619" w:rsidRPr="00997619" w:rsidRDefault="00997619" w:rsidP="00FE444D">
      <w:pPr>
        <w:jc w:val="both"/>
        <w:rPr>
          <w:rFonts w:eastAsia="Times New Roman" w:cstheme="minorHAnsi"/>
          <w:color w:val="000000"/>
          <w:sz w:val="24"/>
          <w:szCs w:val="24"/>
          <w:lang w:eastAsia="el-GR"/>
        </w:rPr>
      </w:pPr>
      <w:r w:rsidRPr="00997619">
        <w:rPr>
          <w:rFonts w:eastAsia="Times New Roman" w:cstheme="minorHAnsi"/>
          <w:b/>
          <w:color w:val="FF0000"/>
          <w:sz w:val="24"/>
          <w:szCs w:val="24"/>
          <w:lang w:eastAsia="el-GR"/>
        </w:rPr>
        <w:t>Κατ’ εξαίρεση και μόνο για τους νεοεισαχθέντες πρωτοετείς φοιτητές</w:t>
      </w:r>
      <w:r w:rsidRPr="00997619">
        <w:rPr>
          <w:rFonts w:eastAsia="Times New Roman" w:cstheme="minorHAnsi"/>
          <w:color w:val="FF0000"/>
          <w:sz w:val="24"/>
          <w:szCs w:val="24"/>
          <w:lang w:eastAsia="el-GR"/>
        </w:rPr>
        <w:t xml:space="preserve"> </w:t>
      </w:r>
      <w:r w:rsidR="001632E4">
        <w:rPr>
          <w:rFonts w:eastAsia="Times New Roman" w:cstheme="minorHAnsi"/>
          <w:color w:val="000000"/>
          <w:sz w:val="24"/>
          <w:szCs w:val="24"/>
          <w:lang w:eastAsia="el-GR"/>
        </w:rPr>
        <w:t>Ακαδ. Έ</w:t>
      </w:r>
      <w:r w:rsidRPr="00997619">
        <w:rPr>
          <w:rFonts w:eastAsia="Times New Roman" w:cstheme="minorHAnsi"/>
          <w:color w:val="000000"/>
          <w:sz w:val="24"/>
          <w:szCs w:val="24"/>
          <w:lang w:eastAsia="el-GR"/>
        </w:rPr>
        <w:t xml:space="preserve">τους 2022-2023, η δήλωση μαθημάτων του Α’ εξαμήνου, για το χειμερινό εξάμηνο 2022-2023, </w:t>
      </w:r>
      <w:r w:rsidR="006A445B">
        <w:rPr>
          <w:rFonts w:eastAsia="Times New Roman" w:cstheme="minorHAnsi"/>
          <w:color w:val="000000"/>
          <w:sz w:val="24"/>
          <w:szCs w:val="24"/>
          <w:lang w:eastAsia="el-GR"/>
        </w:rPr>
        <w:t>θα γίνει</w:t>
      </w:r>
      <w:r w:rsidRPr="00997619">
        <w:rPr>
          <w:rFonts w:eastAsia="Times New Roman" w:cstheme="minorHAnsi"/>
          <w:color w:val="000000"/>
          <w:sz w:val="24"/>
          <w:szCs w:val="24"/>
          <w:lang w:eastAsia="el-GR"/>
        </w:rPr>
        <w:t xml:space="preserve"> από τη Γραμματεία. Από το Β’ εξάμηνο καθώς και στα  επόμενα εξάμηνα, οι φοιτητές έχουν την υποχρέωση να δηλώνουν, στο Φοιτητολόγιο, τα μαθήματα που παρακολουθούν και στα οποία θα εξεταστούν σε κάθε εξάμηνο.</w:t>
      </w:r>
    </w:p>
    <w:p w:rsidR="00A8010E" w:rsidRPr="00A8010E" w:rsidRDefault="00A8010E" w:rsidP="00997619">
      <w:pPr>
        <w:shd w:val="clear" w:color="auto" w:fill="FFFFFF"/>
        <w:spacing w:after="0" w:line="240" w:lineRule="auto"/>
        <w:textAlignment w:val="baseline"/>
        <w:rPr>
          <w:rFonts w:eastAsia="Times New Roman" w:cstheme="minorHAnsi"/>
          <w:color w:val="000000"/>
          <w:sz w:val="24"/>
          <w:szCs w:val="24"/>
          <w:lang w:eastAsia="el-GR"/>
        </w:rPr>
      </w:pPr>
      <w:r w:rsidRPr="00A8010E">
        <w:rPr>
          <w:rFonts w:eastAsia="Times New Roman" w:cstheme="minorHAnsi"/>
          <w:b/>
          <w:bCs/>
          <w:color w:val="FF0000"/>
          <w:sz w:val="24"/>
          <w:szCs w:val="24"/>
          <w:bdr w:val="none" w:sz="0" w:space="0" w:color="auto" w:frame="1"/>
          <w:lang w:eastAsia="el-GR"/>
        </w:rPr>
        <w:t>ΠΡΟΣΟΧΗ!</w:t>
      </w:r>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Οι φοιτητές πριν προβούν στην δήλωση των μαθημάτων τους θα πρέπει να διαβάσουν προσεχτικά τις </w:t>
      </w:r>
      <w:r w:rsidRPr="00A8010E">
        <w:rPr>
          <w:rFonts w:eastAsia="Times New Roman" w:cstheme="minorHAnsi"/>
          <w:b/>
          <w:bCs/>
          <w:color w:val="000000" w:themeColor="text1"/>
          <w:sz w:val="24"/>
          <w:szCs w:val="24"/>
          <w:bdr w:val="none" w:sz="0" w:space="0" w:color="auto" w:frame="1"/>
          <w:lang w:eastAsia="el-GR"/>
        </w:rPr>
        <w:t>οδηγίες χρήσης της πλατφόρμας </w:t>
      </w:r>
      <w:r w:rsidRPr="00A8010E">
        <w:rPr>
          <w:rFonts w:eastAsia="Times New Roman" w:cstheme="minorHAnsi"/>
          <w:color w:val="000000" w:themeColor="text1"/>
          <w:sz w:val="24"/>
          <w:szCs w:val="24"/>
          <w:lang w:eastAsia="el-GR"/>
        </w:rPr>
        <w:t>για την αποφυγή λαθών.</w:t>
      </w:r>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Οι φοιτητές μπορούν να τροποποιήσουν, με αλλαγή ή συμπλήρωση μαθημάτων, τις δηλώσεις τους μόνο ηλεκτρονικά και όσο διαρκεί η περίοδος των δηλώσεων, για το χειμερινό εξάμηνο 2022-2023.</w:t>
      </w:r>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Από </w:t>
      </w:r>
      <w:r w:rsidR="00477238">
        <w:rPr>
          <w:rFonts w:eastAsia="Times New Roman" w:cstheme="minorHAnsi"/>
          <w:b/>
          <w:bCs/>
          <w:color w:val="000000" w:themeColor="text1"/>
          <w:sz w:val="24"/>
          <w:szCs w:val="24"/>
          <w:bdr w:val="none" w:sz="0" w:space="0" w:color="auto" w:frame="1"/>
          <w:lang w:eastAsia="el-GR"/>
        </w:rPr>
        <w:t>31</w:t>
      </w:r>
      <w:r w:rsidRPr="00A8010E">
        <w:rPr>
          <w:rFonts w:eastAsia="Times New Roman" w:cstheme="minorHAnsi"/>
          <w:b/>
          <w:bCs/>
          <w:color w:val="000000" w:themeColor="text1"/>
          <w:sz w:val="24"/>
          <w:szCs w:val="24"/>
          <w:bdr w:val="none" w:sz="0" w:space="0" w:color="auto" w:frame="1"/>
          <w:lang w:eastAsia="el-GR"/>
        </w:rPr>
        <w:t>/10/2022</w:t>
      </w:r>
      <w:r w:rsidRPr="00A8010E">
        <w:rPr>
          <w:rFonts w:eastAsia="Times New Roman" w:cstheme="minorHAnsi"/>
          <w:color w:val="000000" w:themeColor="text1"/>
          <w:sz w:val="24"/>
          <w:szCs w:val="24"/>
          <w:lang w:eastAsia="el-GR"/>
        </w:rPr>
        <w:t>, οι φοιτητές θα μπορούν να δουν, στο φοιτητολόγιο, την οριστικοποιημένη δήλωση μαθημάτων για το χειμερινό εξάμηνο 2022-2023.</w:t>
      </w:r>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Ισχύει </w:t>
      </w:r>
      <w:r w:rsidRPr="00A8010E">
        <w:rPr>
          <w:rFonts w:eastAsia="Times New Roman" w:cstheme="minorHAnsi"/>
          <w:b/>
          <w:bCs/>
          <w:color w:val="000000" w:themeColor="text1"/>
          <w:sz w:val="24"/>
          <w:szCs w:val="24"/>
          <w:bdr w:val="none" w:sz="0" w:space="0" w:color="auto" w:frame="1"/>
          <w:lang w:eastAsia="el-GR"/>
        </w:rPr>
        <w:t>ΜΟΝΟ</w:t>
      </w:r>
      <w:r w:rsidRPr="00A8010E">
        <w:rPr>
          <w:rFonts w:eastAsia="Times New Roman" w:cstheme="minorHAnsi"/>
          <w:color w:val="000000" w:themeColor="text1"/>
          <w:sz w:val="24"/>
          <w:szCs w:val="24"/>
          <w:lang w:eastAsia="el-GR"/>
        </w:rPr>
        <w:t> η οριστικοποιημένη δήλωση μαθημάτων. Οι φοιτητές δεν μπορούν να συμμετέχουν στην εξέταση μαθήματος το οποίο ΔΕΝ είναι δηλωμένο. Βαθμολογίες σε μαθήματα που δεν δηλώθηκαν, δεν καταχωρούνται.</w:t>
      </w:r>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Τα δηλωμένα μαθήματα του χειμερινού εξαμήνου 2022-2023 θα εξεταστούν κατά την εξεταστική της χειμερινής περιόδου 2022-2023. Για την επαναληπτική εξεταστική αυτών των μαθημάτων, το Σεπτέμβριο 2023, δεν υποβάλλεται ξεχωριστή ή νέα δήλωση.</w:t>
      </w:r>
    </w:p>
    <w:p w:rsid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Η εγγραφή και επιλογή μαθημάτων στο eclass/moodle </w:t>
      </w:r>
      <w:r w:rsidRPr="00A8010E">
        <w:rPr>
          <w:rFonts w:eastAsia="Times New Roman" w:cstheme="minorHAnsi"/>
          <w:b/>
          <w:bCs/>
          <w:color w:val="000000" w:themeColor="text1"/>
          <w:sz w:val="24"/>
          <w:szCs w:val="24"/>
          <w:bdr w:val="none" w:sz="0" w:space="0" w:color="auto" w:frame="1"/>
          <w:lang w:eastAsia="el-GR"/>
        </w:rPr>
        <w:t>ΔΕΝ αποτελεί</w:t>
      </w:r>
      <w:r w:rsidRPr="00A8010E">
        <w:rPr>
          <w:rFonts w:eastAsia="Times New Roman" w:cstheme="minorHAnsi"/>
          <w:color w:val="000000" w:themeColor="text1"/>
          <w:sz w:val="24"/>
          <w:szCs w:val="24"/>
          <w:lang w:eastAsia="el-GR"/>
        </w:rPr>
        <w:t> δήλωση μαθημάτων.</w:t>
      </w:r>
    </w:p>
    <w:p w:rsidR="00E74604" w:rsidRDefault="00355181"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Pr>
          <w:rFonts w:eastAsia="Times New Roman" w:cstheme="minorHAnsi"/>
          <w:b/>
          <w:color w:val="000000" w:themeColor="text1"/>
          <w:sz w:val="24"/>
          <w:szCs w:val="24"/>
          <w:u w:val="single"/>
          <w:lang w:eastAsia="el-GR"/>
        </w:rPr>
        <w:t>Φ</w:t>
      </w:r>
      <w:r w:rsidR="000747B6" w:rsidRPr="004C187D">
        <w:rPr>
          <w:rFonts w:eastAsia="Times New Roman" w:cstheme="minorHAnsi"/>
          <w:b/>
          <w:color w:val="000000" w:themeColor="text1"/>
          <w:sz w:val="24"/>
          <w:szCs w:val="24"/>
          <w:u w:val="single"/>
          <w:lang w:eastAsia="el-GR"/>
        </w:rPr>
        <w:t xml:space="preserve">οιτητής </w:t>
      </w:r>
      <w:r>
        <w:rPr>
          <w:rFonts w:eastAsia="Times New Roman" w:cstheme="minorHAnsi"/>
          <w:b/>
          <w:color w:val="000000" w:themeColor="text1"/>
          <w:sz w:val="24"/>
          <w:szCs w:val="24"/>
          <w:u w:val="single"/>
          <w:lang w:eastAsia="el-GR"/>
        </w:rPr>
        <w:t xml:space="preserve">που θέλει να δηλώσει </w:t>
      </w:r>
      <w:r w:rsidR="00740F16">
        <w:rPr>
          <w:rFonts w:eastAsia="Times New Roman" w:cstheme="minorHAnsi"/>
          <w:b/>
          <w:color w:val="000000" w:themeColor="text1"/>
          <w:sz w:val="24"/>
          <w:szCs w:val="24"/>
          <w:u w:val="single"/>
          <w:lang w:eastAsia="el-GR"/>
        </w:rPr>
        <w:t xml:space="preserve">κάποιο </w:t>
      </w:r>
      <w:r>
        <w:rPr>
          <w:rFonts w:eastAsia="Times New Roman" w:cstheme="minorHAnsi"/>
          <w:b/>
          <w:color w:val="000000" w:themeColor="text1"/>
          <w:sz w:val="24"/>
          <w:szCs w:val="24"/>
          <w:u w:val="single"/>
          <w:lang w:eastAsia="el-GR"/>
        </w:rPr>
        <w:t>μάθημα επιλογής του 5</w:t>
      </w:r>
      <w:r w:rsidRPr="00355181">
        <w:rPr>
          <w:rFonts w:eastAsia="Times New Roman" w:cstheme="minorHAnsi"/>
          <w:b/>
          <w:color w:val="000000" w:themeColor="text1"/>
          <w:sz w:val="24"/>
          <w:szCs w:val="24"/>
          <w:u w:val="single"/>
          <w:vertAlign w:val="superscript"/>
          <w:lang w:eastAsia="el-GR"/>
        </w:rPr>
        <w:t>ου</w:t>
      </w:r>
      <w:r>
        <w:rPr>
          <w:rFonts w:eastAsia="Times New Roman" w:cstheme="minorHAnsi"/>
          <w:b/>
          <w:color w:val="000000" w:themeColor="text1"/>
          <w:sz w:val="24"/>
          <w:szCs w:val="24"/>
          <w:u w:val="single"/>
          <w:lang w:eastAsia="el-GR"/>
        </w:rPr>
        <w:t xml:space="preserve"> εξαμήνου</w:t>
      </w:r>
      <w:r w:rsidR="00753687">
        <w:rPr>
          <w:rFonts w:eastAsia="Times New Roman" w:cstheme="minorHAnsi"/>
          <w:b/>
          <w:color w:val="000000" w:themeColor="text1"/>
          <w:sz w:val="24"/>
          <w:szCs w:val="24"/>
          <w:u w:val="single"/>
          <w:lang w:eastAsia="el-GR"/>
        </w:rPr>
        <w:t>,</w:t>
      </w:r>
      <w:r>
        <w:rPr>
          <w:rFonts w:eastAsia="Times New Roman" w:cstheme="minorHAnsi"/>
          <w:b/>
          <w:color w:val="000000" w:themeColor="text1"/>
          <w:sz w:val="24"/>
          <w:szCs w:val="24"/>
          <w:u w:val="single"/>
          <w:lang w:eastAsia="el-GR"/>
        </w:rPr>
        <w:t xml:space="preserve"> επιπλέον των 3 που </w:t>
      </w:r>
      <w:r w:rsidR="00753687">
        <w:rPr>
          <w:rFonts w:eastAsia="Times New Roman" w:cstheme="minorHAnsi"/>
          <w:b/>
          <w:color w:val="000000" w:themeColor="text1"/>
          <w:sz w:val="24"/>
          <w:szCs w:val="24"/>
          <w:u w:val="single"/>
          <w:lang w:eastAsia="el-GR"/>
        </w:rPr>
        <w:t xml:space="preserve">υποχρεούται σύμφωνα με </w:t>
      </w:r>
      <w:r>
        <w:rPr>
          <w:rFonts w:eastAsia="Times New Roman" w:cstheme="minorHAnsi"/>
          <w:b/>
          <w:color w:val="000000" w:themeColor="text1"/>
          <w:sz w:val="24"/>
          <w:szCs w:val="24"/>
          <w:u w:val="single"/>
          <w:lang w:eastAsia="el-GR"/>
        </w:rPr>
        <w:t>το πρόγραμμα σπουδών</w:t>
      </w:r>
      <w:r w:rsidR="00740F16">
        <w:rPr>
          <w:rFonts w:eastAsia="Times New Roman" w:cstheme="minorHAnsi"/>
          <w:b/>
          <w:color w:val="000000" w:themeColor="text1"/>
          <w:sz w:val="24"/>
          <w:szCs w:val="24"/>
          <w:u w:val="single"/>
          <w:lang w:eastAsia="el-GR"/>
        </w:rPr>
        <w:t>,</w:t>
      </w:r>
      <w:r>
        <w:rPr>
          <w:rFonts w:eastAsia="Times New Roman" w:cstheme="minorHAnsi"/>
          <w:b/>
          <w:color w:val="000000" w:themeColor="text1"/>
          <w:sz w:val="24"/>
          <w:szCs w:val="24"/>
          <w:u w:val="single"/>
          <w:lang w:eastAsia="el-GR"/>
        </w:rPr>
        <w:t xml:space="preserve"> </w:t>
      </w:r>
      <w:r w:rsidR="000F24E6" w:rsidRPr="004C187D">
        <w:rPr>
          <w:rFonts w:eastAsia="Times New Roman" w:cstheme="minorHAnsi"/>
          <w:b/>
          <w:color w:val="000000" w:themeColor="text1"/>
          <w:sz w:val="24"/>
          <w:szCs w:val="24"/>
          <w:u w:val="single"/>
          <w:lang w:eastAsia="el-GR"/>
        </w:rPr>
        <w:t>θα</w:t>
      </w:r>
      <w:r w:rsidR="00ED102C" w:rsidRPr="004C187D">
        <w:rPr>
          <w:rFonts w:eastAsia="Times New Roman" w:cstheme="minorHAnsi"/>
          <w:b/>
          <w:color w:val="000000" w:themeColor="text1"/>
          <w:sz w:val="24"/>
          <w:szCs w:val="24"/>
          <w:u w:val="single"/>
          <w:lang w:eastAsia="el-GR"/>
        </w:rPr>
        <w:t xml:space="preserve"> αποστείλει </w:t>
      </w:r>
      <w:r w:rsidR="00ED102C" w:rsidRPr="004C187D">
        <w:rPr>
          <w:rFonts w:eastAsia="Times New Roman" w:cstheme="minorHAnsi"/>
          <w:b/>
          <w:color w:val="000000" w:themeColor="text1"/>
          <w:sz w:val="24"/>
          <w:szCs w:val="24"/>
          <w:u w:val="single"/>
          <w:lang w:val="en-US" w:eastAsia="el-GR"/>
        </w:rPr>
        <w:t>email</w:t>
      </w:r>
      <w:r w:rsidR="00ED102C" w:rsidRPr="004C187D">
        <w:rPr>
          <w:rFonts w:eastAsia="Times New Roman" w:cstheme="minorHAnsi"/>
          <w:b/>
          <w:color w:val="000000" w:themeColor="text1"/>
          <w:sz w:val="24"/>
          <w:szCs w:val="24"/>
          <w:u w:val="single"/>
          <w:lang w:eastAsia="el-GR"/>
        </w:rPr>
        <w:t xml:space="preserve"> στη Γραμματεία του τμήματος, </w:t>
      </w:r>
      <w:r w:rsidR="00ED102C" w:rsidRPr="001632E4">
        <w:rPr>
          <w:rFonts w:eastAsia="Times New Roman" w:cstheme="minorHAnsi"/>
          <w:b/>
          <w:color w:val="FF0000"/>
          <w:sz w:val="24"/>
          <w:szCs w:val="24"/>
          <w:u w:val="single"/>
          <w:lang w:eastAsia="el-GR"/>
        </w:rPr>
        <w:t>αναφέροντας τον κωδικό και την περιγραφή μαθήματος</w:t>
      </w:r>
      <w:r w:rsidR="000F24E6" w:rsidRPr="001632E4">
        <w:rPr>
          <w:rFonts w:eastAsia="Times New Roman" w:cstheme="minorHAnsi"/>
          <w:color w:val="FF0000"/>
          <w:sz w:val="24"/>
          <w:szCs w:val="24"/>
          <w:lang w:eastAsia="el-GR"/>
        </w:rPr>
        <w:t xml:space="preserve"> </w:t>
      </w:r>
      <w:r>
        <w:rPr>
          <w:rFonts w:eastAsia="Times New Roman" w:cstheme="minorHAnsi"/>
          <w:color w:val="000000" w:themeColor="text1"/>
          <w:sz w:val="24"/>
          <w:szCs w:val="24"/>
          <w:lang w:eastAsia="el-GR"/>
        </w:rPr>
        <w:t>για να προστεθεί στην δήλωσή του</w:t>
      </w:r>
      <w:r w:rsidR="00740F16">
        <w:rPr>
          <w:rFonts w:eastAsia="Times New Roman" w:cstheme="minorHAnsi"/>
          <w:color w:val="000000" w:themeColor="text1"/>
          <w:sz w:val="24"/>
          <w:szCs w:val="24"/>
          <w:lang w:eastAsia="el-GR"/>
        </w:rPr>
        <w:t xml:space="preserve"> από τη Γραμματεία καθώς το σύστημα δεν του το επιτρέπει </w:t>
      </w:r>
      <w:r w:rsidR="00753687">
        <w:rPr>
          <w:rFonts w:eastAsia="Times New Roman" w:cstheme="minorHAnsi"/>
          <w:color w:val="000000" w:themeColor="text1"/>
          <w:sz w:val="24"/>
          <w:szCs w:val="24"/>
          <w:lang w:eastAsia="el-GR"/>
        </w:rPr>
        <w:t>( να ληφθεί υπόψη το</w:t>
      </w:r>
      <w:r w:rsidR="001632E4">
        <w:rPr>
          <w:rFonts w:eastAsia="Times New Roman" w:cstheme="minorHAnsi"/>
          <w:color w:val="000000" w:themeColor="text1"/>
          <w:sz w:val="24"/>
          <w:szCs w:val="24"/>
          <w:lang w:eastAsia="el-GR"/>
        </w:rPr>
        <w:t xml:space="preserve"> παρακάτω</w:t>
      </w:r>
      <w:r w:rsidR="00753687">
        <w:rPr>
          <w:rFonts w:eastAsia="Times New Roman" w:cstheme="minorHAnsi"/>
          <w:color w:val="000000" w:themeColor="text1"/>
          <w:sz w:val="24"/>
          <w:szCs w:val="24"/>
          <w:lang w:eastAsia="el-GR"/>
        </w:rPr>
        <w:t xml:space="preserve"> όριο των ωρών μαθημάτων)</w:t>
      </w:r>
      <w:r>
        <w:rPr>
          <w:rFonts w:eastAsia="Times New Roman" w:cstheme="minorHAnsi"/>
          <w:color w:val="000000" w:themeColor="text1"/>
          <w:sz w:val="24"/>
          <w:szCs w:val="24"/>
          <w:lang w:eastAsia="el-GR"/>
        </w:rPr>
        <w:t>.</w:t>
      </w:r>
      <w:r w:rsidR="00ED102C">
        <w:rPr>
          <w:rFonts w:eastAsia="Times New Roman" w:cstheme="minorHAnsi"/>
          <w:color w:val="000000" w:themeColor="text1"/>
          <w:sz w:val="24"/>
          <w:szCs w:val="24"/>
          <w:lang w:eastAsia="el-GR"/>
        </w:rPr>
        <w:t xml:space="preserve"> Τ</w:t>
      </w:r>
      <w:r w:rsidR="000F24E6">
        <w:rPr>
          <w:rFonts w:eastAsia="Times New Roman" w:cstheme="minorHAnsi"/>
          <w:color w:val="000000" w:themeColor="text1"/>
          <w:sz w:val="24"/>
          <w:szCs w:val="24"/>
          <w:lang w:eastAsia="el-GR"/>
        </w:rPr>
        <w:t xml:space="preserve">α επιπλέον αυτά μαθήματα </w:t>
      </w:r>
      <w:r w:rsidR="00ED102C">
        <w:rPr>
          <w:rFonts w:eastAsia="Times New Roman" w:cstheme="minorHAnsi"/>
          <w:color w:val="000000" w:themeColor="text1"/>
          <w:sz w:val="24"/>
          <w:szCs w:val="24"/>
          <w:lang w:eastAsia="el-GR"/>
        </w:rPr>
        <w:t>δεν</w:t>
      </w:r>
      <w:r w:rsidR="00E30806">
        <w:rPr>
          <w:rFonts w:eastAsia="Times New Roman" w:cstheme="minorHAnsi"/>
          <w:color w:val="000000" w:themeColor="text1"/>
          <w:sz w:val="24"/>
          <w:szCs w:val="24"/>
          <w:lang w:eastAsia="el-GR"/>
        </w:rPr>
        <w:t xml:space="preserve"> </w:t>
      </w:r>
      <w:r w:rsidR="00E74604" w:rsidRPr="00B615A8">
        <w:rPr>
          <w:rFonts w:eastAsia="Times New Roman" w:cstheme="minorHAnsi"/>
          <w:color w:val="000000" w:themeColor="text1"/>
          <w:sz w:val="24"/>
          <w:szCs w:val="24"/>
          <w:lang w:eastAsia="el-GR"/>
        </w:rPr>
        <w:t xml:space="preserve"> θα λαμβάνονται υπόψη στο Βαθμό και </w:t>
      </w:r>
      <w:r w:rsidR="00477238">
        <w:rPr>
          <w:rFonts w:eastAsia="Times New Roman" w:cstheme="minorHAnsi"/>
          <w:color w:val="000000" w:themeColor="text1"/>
          <w:sz w:val="24"/>
          <w:szCs w:val="24"/>
          <w:lang w:eastAsia="el-GR"/>
        </w:rPr>
        <w:t xml:space="preserve">την </w:t>
      </w:r>
      <w:r w:rsidR="00E30806">
        <w:rPr>
          <w:rFonts w:eastAsia="Times New Roman" w:cstheme="minorHAnsi"/>
          <w:color w:val="000000" w:themeColor="text1"/>
          <w:sz w:val="24"/>
          <w:szCs w:val="24"/>
          <w:lang w:eastAsia="el-GR"/>
        </w:rPr>
        <w:t xml:space="preserve">προϋπόθεση </w:t>
      </w:r>
      <w:r w:rsidR="001624B1">
        <w:rPr>
          <w:rFonts w:eastAsia="Times New Roman" w:cstheme="minorHAnsi"/>
          <w:color w:val="000000" w:themeColor="text1"/>
          <w:sz w:val="24"/>
          <w:szCs w:val="24"/>
          <w:lang w:eastAsia="el-GR"/>
        </w:rPr>
        <w:t xml:space="preserve">λήψης </w:t>
      </w:r>
      <w:r w:rsidR="00E30806">
        <w:rPr>
          <w:rFonts w:eastAsia="Times New Roman" w:cstheme="minorHAnsi"/>
          <w:color w:val="000000" w:themeColor="text1"/>
          <w:sz w:val="24"/>
          <w:szCs w:val="24"/>
          <w:lang w:eastAsia="el-GR"/>
        </w:rPr>
        <w:t xml:space="preserve">πτυχίου </w:t>
      </w:r>
      <w:r w:rsidR="001624B1" w:rsidRPr="001632E4">
        <w:rPr>
          <w:rFonts w:eastAsia="Times New Roman" w:cstheme="minorHAnsi"/>
          <w:color w:val="000000" w:themeColor="text1"/>
          <w:sz w:val="24"/>
          <w:szCs w:val="24"/>
          <w:lang w:eastAsia="el-GR"/>
        </w:rPr>
        <w:t>αλλά</w:t>
      </w:r>
      <w:r w:rsidR="001624B1">
        <w:rPr>
          <w:rFonts w:eastAsia="Times New Roman" w:cstheme="minorHAnsi"/>
          <w:color w:val="000000" w:themeColor="text1"/>
          <w:sz w:val="24"/>
          <w:szCs w:val="24"/>
          <w:lang w:eastAsia="el-GR"/>
        </w:rPr>
        <w:t xml:space="preserve"> θα απεικονίζονται</w:t>
      </w:r>
      <w:r w:rsidR="00E30806">
        <w:rPr>
          <w:rFonts w:eastAsia="Times New Roman" w:cstheme="minorHAnsi"/>
          <w:color w:val="000000" w:themeColor="text1"/>
          <w:sz w:val="24"/>
          <w:szCs w:val="24"/>
          <w:lang w:eastAsia="el-GR"/>
        </w:rPr>
        <w:t xml:space="preserve"> στο Παράρτημα Διπλώματος.</w:t>
      </w:r>
    </w:p>
    <w:p w:rsidR="00E30806" w:rsidRDefault="00E3080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0F24E6"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0F24E6"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0F24E6"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0F24E6"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bookmarkStart w:id="0" w:name="_GoBack"/>
      <w:bookmarkEnd w:id="0"/>
    </w:p>
    <w:p w:rsidR="000F24E6"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0F24E6" w:rsidRPr="00B615A8"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tbl>
      <w:tblPr>
        <w:tblW w:w="4949" w:type="pct"/>
        <w:shd w:val="clear" w:color="auto" w:fill="FBE4D5" w:themeFill="accent2" w:themeFillTint="33"/>
        <w:tblCellMar>
          <w:left w:w="0" w:type="dxa"/>
          <w:right w:w="0" w:type="dxa"/>
        </w:tblCellMar>
        <w:tblLook w:val="04A0" w:firstRow="1" w:lastRow="0" w:firstColumn="1" w:lastColumn="0" w:noHBand="0" w:noVBand="1"/>
      </w:tblPr>
      <w:tblGrid>
        <w:gridCol w:w="8221"/>
      </w:tblGrid>
      <w:tr w:rsidR="00A8010E" w:rsidRPr="00A8010E" w:rsidTr="00CD2232">
        <w:trPr>
          <w:trHeight w:val="333"/>
        </w:trPr>
        <w:tc>
          <w:tcPr>
            <w:tcW w:w="8221" w:type="dxa"/>
            <w:shd w:val="clear" w:color="auto" w:fill="538135" w:themeFill="accent6" w:themeFillShade="BF"/>
            <w:tcMar>
              <w:top w:w="75" w:type="dxa"/>
              <w:left w:w="150" w:type="dxa"/>
              <w:bottom w:w="75" w:type="dxa"/>
              <w:right w:w="150" w:type="dxa"/>
            </w:tcMar>
            <w:vAlign w:val="bottom"/>
            <w:hideMark/>
          </w:tcPr>
          <w:p w:rsidR="00A8010E" w:rsidRPr="00A8010E" w:rsidRDefault="00A8010E" w:rsidP="00997619">
            <w:pPr>
              <w:spacing w:after="0" w:line="240" w:lineRule="auto"/>
              <w:jc w:val="center"/>
              <w:textAlignment w:val="baseline"/>
              <w:rPr>
                <w:rFonts w:eastAsia="Times New Roman" w:cstheme="minorHAnsi"/>
                <w:color w:val="000000"/>
                <w:sz w:val="24"/>
                <w:szCs w:val="24"/>
                <w:lang w:eastAsia="el-GR"/>
              </w:rPr>
            </w:pPr>
            <w:r w:rsidRPr="00B615A8">
              <w:rPr>
                <w:rFonts w:eastAsia="Times New Roman" w:cstheme="minorHAnsi"/>
                <w:color w:val="000000" w:themeColor="text1"/>
                <w:sz w:val="24"/>
                <w:szCs w:val="24"/>
                <w:lang w:eastAsia="el-GR"/>
              </w:rPr>
              <w:t> </w:t>
            </w:r>
            <w:r w:rsidRPr="00A8010E">
              <w:rPr>
                <w:rFonts w:eastAsia="Times New Roman" w:cstheme="minorHAnsi"/>
                <w:b/>
                <w:bCs/>
                <w:color w:val="000000"/>
                <w:sz w:val="24"/>
                <w:szCs w:val="24"/>
                <w:highlight w:val="green"/>
                <w:bdr w:val="none" w:sz="0" w:space="0" w:color="auto" w:frame="1"/>
                <w:lang w:eastAsia="el-GR"/>
              </w:rPr>
              <w:t>Π Ε Ρ Ι Ο Ρ Ι Σ Μ Ο Ι      Δ Η Λ Ω Σ Η Σ      Μ Α Θ Η Μ Α Τ Ω Ν</w:t>
            </w:r>
          </w:p>
        </w:tc>
      </w:tr>
    </w:tbl>
    <w:p w:rsidR="00A8010E" w:rsidRPr="00A8010E" w:rsidRDefault="00A8010E" w:rsidP="00477238">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 </w:t>
      </w:r>
      <w:r w:rsidRPr="00A8010E">
        <w:rPr>
          <w:rFonts w:eastAsia="Times New Roman" w:cstheme="minorHAnsi"/>
          <w:b/>
          <w:bCs/>
          <w:color w:val="000000"/>
          <w:sz w:val="24"/>
          <w:szCs w:val="24"/>
          <w:bdr w:val="none" w:sz="0" w:space="0" w:color="auto" w:frame="1"/>
          <w:lang w:eastAsia="el-GR"/>
        </w:rPr>
        <w:t>Α. Όριο ωρών</w:t>
      </w:r>
      <w:r w:rsidRPr="00A8010E">
        <w:rPr>
          <w:rFonts w:eastAsia="Times New Roman" w:cstheme="minorHAnsi"/>
          <w:color w:val="000000"/>
          <w:sz w:val="24"/>
          <w:szCs w:val="24"/>
          <w:lang w:eastAsia="el-GR"/>
        </w:rPr>
        <w:t>  μαθημάτων</w:t>
      </w:r>
      <w:r w:rsidR="002F07C3" w:rsidRPr="00997619">
        <w:rPr>
          <w:rFonts w:eastAsia="Times New Roman" w:cstheme="minorHAnsi"/>
          <w:color w:val="000000"/>
          <w:sz w:val="24"/>
          <w:szCs w:val="24"/>
          <w:lang w:eastAsia="el-GR"/>
        </w:rPr>
        <w:t xml:space="preserve"> που μπορούν να δηλωθούν</w:t>
      </w:r>
      <w:r w:rsidRPr="00A8010E">
        <w:rPr>
          <w:rFonts w:eastAsia="Times New Roman" w:cstheme="minorHAnsi"/>
          <w:color w:val="000000"/>
          <w:sz w:val="24"/>
          <w:szCs w:val="24"/>
          <w:lang w:eastAsia="el-GR"/>
        </w:rPr>
        <w:t>, ανά εξάμηνο.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CellMar>
          <w:left w:w="0" w:type="dxa"/>
          <w:right w:w="0" w:type="dxa"/>
        </w:tblCellMar>
        <w:tblLook w:val="04A0" w:firstRow="1" w:lastRow="0" w:firstColumn="1" w:lastColumn="0" w:noHBand="0" w:noVBand="1"/>
      </w:tblPr>
      <w:tblGrid>
        <w:gridCol w:w="3116"/>
        <w:gridCol w:w="5180"/>
      </w:tblGrid>
      <w:tr w:rsidR="00A8010E" w:rsidRPr="00A8010E"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Εξάμηνο φοίτησης</w:t>
            </w:r>
          </w:p>
        </w:tc>
        <w:tc>
          <w:tcPr>
            <w:tcW w:w="5187"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Όριο ωρών</w:t>
            </w:r>
          </w:p>
        </w:tc>
      </w:tr>
      <w:tr w:rsidR="00A8010E" w:rsidRPr="00A8010E"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b/>
                <w:color w:val="000000"/>
                <w:sz w:val="24"/>
                <w:szCs w:val="24"/>
                <w:lang w:eastAsia="el-GR"/>
              </w:rPr>
            </w:pPr>
            <w:r w:rsidRPr="00A8010E">
              <w:rPr>
                <w:rFonts w:eastAsia="Times New Roman" w:cstheme="minorHAnsi"/>
                <w:b/>
                <w:color w:val="000000"/>
                <w:sz w:val="24"/>
                <w:szCs w:val="24"/>
                <w:lang w:eastAsia="el-GR"/>
              </w:rPr>
              <w:t>από 1</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color w:val="000000"/>
                <w:sz w:val="24"/>
                <w:szCs w:val="24"/>
                <w:lang w:eastAsia="el-GR"/>
              </w:rPr>
              <w:t>  μέχρι  8</w:t>
            </w:r>
            <w:r w:rsidRPr="00A8010E">
              <w:rPr>
                <w:rFonts w:eastAsia="Times New Roman" w:cstheme="minorHAnsi"/>
                <w:b/>
                <w:bCs/>
                <w:color w:val="000000"/>
                <w:sz w:val="24"/>
                <w:szCs w:val="24"/>
                <w:bdr w:val="none" w:sz="0" w:space="0" w:color="auto" w:frame="1"/>
                <w:vertAlign w:val="superscript"/>
                <w:lang w:eastAsia="el-GR"/>
              </w:rPr>
              <w:t>ο</w:t>
            </w:r>
          </w:p>
        </w:tc>
        <w:tc>
          <w:tcPr>
            <w:tcW w:w="5187"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38 </w:t>
            </w:r>
            <w:r w:rsidRPr="00A8010E">
              <w:rPr>
                <w:rFonts w:eastAsia="Times New Roman" w:cstheme="minorHAnsi"/>
                <w:color w:val="000000"/>
                <w:sz w:val="24"/>
                <w:szCs w:val="24"/>
                <w:lang w:eastAsia="el-GR"/>
              </w:rPr>
              <w:t>ώρες</w:t>
            </w:r>
          </w:p>
        </w:tc>
      </w:tr>
      <w:tr w:rsidR="00A8010E" w:rsidRPr="00A8010E"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b/>
                <w:color w:val="000000"/>
                <w:sz w:val="24"/>
                <w:szCs w:val="24"/>
                <w:lang w:eastAsia="el-GR"/>
              </w:rPr>
            </w:pPr>
            <w:r w:rsidRPr="00A8010E">
              <w:rPr>
                <w:rFonts w:eastAsia="Times New Roman" w:cstheme="minorHAnsi"/>
                <w:b/>
                <w:color w:val="000000"/>
                <w:sz w:val="24"/>
                <w:szCs w:val="24"/>
                <w:lang w:eastAsia="el-GR"/>
              </w:rPr>
              <w:t>από 9</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color w:val="000000"/>
                <w:sz w:val="24"/>
                <w:szCs w:val="24"/>
                <w:lang w:eastAsia="el-GR"/>
              </w:rPr>
              <w:t>  και   πάνω</w:t>
            </w:r>
          </w:p>
        </w:tc>
        <w:tc>
          <w:tcPr>
            <w:tcW w:w="5187"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52 </w:t>
            </w:r>
            <w:r w:rsidRPr="00A8010E">
              <w:rPr>
                <w:rFonts w:eastAsia="Times New Roman" w:cstheme="minorHAnsi"/>
                <w:color w:val="000000"/>
                <w:sz w:val="24"/>
                <w:szCs w:val="24"/>
                <w:lang w:eastAsia="el-GR"/>
              </w:rPr>
              <w:t>ώρες</w:t>
            </w:r>
          </w:p>
        </w:tc>
      </w:tr>
    </w:tbl>
    <w:p w:rsidR="000747B6" w:rsidRDefault="00A8010E" w:rsidP="002F07C3">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r w:rsidRPr="00A8010E">
        <w:rPr>
          <w:rFonts w:eastAsia="Times New Roman" w:cstheme="minorHAnsi"/>
          <w:b/>
          <w:bCs/>
          <w:color w:val="000000"/>
          <w:sz w:val="24"/>
          <w:szCs w:val="24"/>
          <w:bdr w:val="none" w:sz="0" w:space="0" w:color="auto" w:frame="1"/>
          <w:lang w:eastAsia="el-GR"/>
        </w:rPr>
        <w:t> </w:t>
      </w:r>
    </w:p>
    <w:p w:rsidR="00A8010E" w:rsidRPr="00A8010E"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Β. Προαπαιτούμενα μαθήματα</w:t>
      </w:r>
    </w:p>
    <w:p w:rsidR="00A8010E" w:rsidRPr="00997619"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Οι φοιτητές του Τμήματος,</w:t>
      </w:r>
      <w:r w:rsidR="00997619" w:rsidRPr="00997619">
        <w:rPr>
          <w:rFonts w:eastAsia="Times New Roman" w:cstheme="minorHAnsi"/>
          <w:color w:val="000000"/>
          <w:sz w:val="24"/>
          <w:szCs w:val="24"/>
          <w:lang w:eastAsia="el-GR"/>
        </w:rPr>
        <w:t xml:space="preserve"> σύμφωνα με τον οδηγό σπουδών, </w:t>
      </w:r>
      <w:r w:rsidRPr="00A8010E">
        <w:rPr>
          <w:rFonts w:eastAsia="Times New Roman" w:cstheme="minorHAnsi"/>
          <w:color w:val="000000"/>
          <w:sz w:val="24"/>
          <w:szCs w:val="24"/>
          <w:lang w:eastAsia="el-GR"/>
        </w:rPr>
        <w:t xml:space="preserve"> απαιτείται να έχουν παρακολουθήσει και να έχουν εξεταστεί </w:t>
      </w:r>
      <w:r w:rsidRPr="00A8010E">
        <w:rPr>
          <w:rFonts w:eastAsia="Times New Roman" w:cstheme="minorHAnsi"/>
          <w:b/>
          <w:bCs/>
          <w:color w:val="000000"/>
          <w:sz w:val="24"/>
          <w:szCs w:val="24"/>
          <w:bdr w:val="none" w:sz="0" w:space="0" w:color="auto" w:frame="1"/>
          <w:lang w:eastAsia="el-GR"/>
        </w:rPr>
        <w:t>επιτυχώς</w:t>
      </w:r>
      <w:r w:rsidRPr="00A8010E">
        <w:rPr>
          <w:rFonts w:eastAsia="Times New Roman" w:cstheme="minorHAnsi"/>
          <w:color w:val="000000"/>
          <w:sz w:val="24"/>
          <w:szCs w:val="24"/>
          <w:lang w:eastAsia="el-GR"/>
        </w:rPr>
        <w:t xml:space="preserve"> σε </w:t>
      </w:r>
      <w:r w:rsidR="00997619" w:rsidRPr="00997619">
        <w:rPr>
          <w:rFonts w:eastAsia="Times New Roman" w:cstheme="minorHAnsi"/>
          <w:color w:val="000000"/>
          <w:sz w:val="24"/>
          <w:szCs w:val="24"/>
          <w:lang w:eastAsia="el-GR"/>
        </w:rPr>
        <w:t>προ απαιτούμενα</w:t>
      </w:r>
      <w:r w:rsidRPr="00A8010E">
        <w:rPr>
          <w:rFonts w:eastAsia="Times New Roman" w:cstheme="minorHAnsi"/>
          <w:color w:val="000000"/>
          <w:sz w:val="24"/>
          <w:szCs w:val="24"/>
          <w:lang w:eastAsia="el-GR"/>
        </w:rPr>
        <w:t xml:space="preserve"> μαθήματα, ως </w:t>
      </w:r>
      <w:r w:rsidRPr="00A8010E">
        <w:rPr>
          <w:rFonts w:eastAsia="Times New Roman" w:cstheme="minorHAnsi"/>
          <w:b/>
          <w:bCs/>
          <w:color w:val="000000"/>
          <w:sz w:val="24"/>
          <w:szCs w:val="24"/>
          <w:bdr w:val="none" w:sz="0" w:space="0" w:color="auto" w:frame="1"/>
          <w:lang w:eastAsia="el-GR"/>
        </w:rPr>
        <w:t>απαραίτητη προϋπόθεση</w:t>
      </w:r>
      <w:r w:rsidRPr="00A8010E">
        <w:rPr>
          <w:rFonts w:eastAsia="Times New Roman" w:cstheme="minorHAnsi"/>
          <w:color w:val="000000"/>
          <w:sz w:val="24"/>
          <w:szCs w:val="24"/>
          <w:lang w:eastAsia="el-GR"/>
        </w:rPr>
        <w:t> για τη δήλωση, παρακολούθηση και εξέταση των εξαρτημένων από αυτά μαθημάτων.</w:t>
      </w:r>
    </w:p>
    <w:p w:rsidR="00997619" w:rsidRPr="00997619" w:rsidRDefault="00997619" w:rsidP="002F07C3">
      <w:pPr>
        <w:shd w:val="clear" w:color="auto" w:fill="FFFFFF"/>
        <w:spacing w:after="0" w:line="240" w:lineRule="auto"/>
        <w:jc w:val="both"/>
        <w:textAlignment w:val="baseline"/>
        <w:rPr>
          <w:rFonts w:eastAsia="Times New Roman" w:cstheme="minorHAnsi"/>
          <w:color w:val="000000"/>
          <w:sz w:val="24"/>
          <w:szCs w:val="24"/>
          <w:lang w:eastAsia="el-GR"/>
        </w:rPr>
      </w:pPr>
    </w:p>
    <w:p w:rsidR="00997619" w:rsidRPr="00695F27" w:rsidRDefault="00997619"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997619">
        <w:rPr>
          <w:rFonts w:eastAsia="Times New Roman" w:cstheme="minorHAnsi"/>
          <w:color w:val="000000"/>
          <w:sz w:val="24"/>
          <w:szCs w:val="24"/>
          <w:lang w:eastAsia="el-GR"/>
        </w:rPr>
        <w:t xml:space="preserve">Επισυνάπτεται αρχείο </w:t>
      </w:r>
      <w:r w:rsidRPr="00997619">
        <w:rPr>
          <w:rFonts w:eastAsia="Times New Roman" w:cstheme="minorHAnsi"/>
          <w:color w:val="000000"/>
          <w:sz w:val="24"/>
          <w:szCs w:val="24"/>
          <w:lang w:val="en-US" w:eastAsia="el-GR"/>
        </w:rPr>
        <w:t>pdf</w:t>
      </w:r>
      <w:r w:rsidRPr="00997619">
        <w:rPr>
          <w:rFonts w:eastAsia="Times New Roman" w:cstheme="minorHAnsi"/>
          <w:color w:val="000000"/>
          <w:sz w:val="24"/>
          <w:szCs w:val="24"/>
          <w:lang w:eastAsia="el-GR"/>
        </w:rPr>
        <w:t xml:space="preserve"> με τίτλο: </w:t>
      </w:r>
      <w:r w:rsidRPr="00997619">
        <w:rPr>
          <w:rFonts w:eastAsia="Times New Roman" w:cstheme="minorHAnsi"/>
          <w:b/>
          <w:color w:val="000000"/>
          <w:sz w:val="24"/>
          <w:szCs w:val="24"/>
          <w:lang w:eastAsia="el-GR"/>
        </w:rPr>
        <w:t xml:space="preserve">ΠΡΟΑΠΑΙΤΟΥΜΕΝΑ 2022-2023 </w:t>
      </w:r>
      <w:r w:rsidRPr="00695F27">
        <w:rPr>
          <w:rFonts w:eastAsia="Times New Roman" w:cstheme="minorHAnsi"/>
          <w:color w:val="000000"/>
          <w:sz w:val="24"/>
          <w:szCs w:val="24"/>
          <w:lang w:eastAsia="el-GR"/>
        </w:rPr>
        <w:t>προς διευκόλυνση.</w:t>
      </w:r>
    </w:p>
    <w:p w:rsidR="00282306" w:rsidRPr="00997619" w:rsidRDefault="00282306" w:rsidP="002F07C3">
      <w:pPr>
        <w:shd w:val="clear" w:color="auto" w:fill="FFFFFF"/>
        <w:spacing w:after="0" w:line="240" w:lineRule="auto"/>
        <w:jc w:val="both"/>
        <w:textAlignment w:val="baseline"/>
        <w:rPr>
          <w:rFonts w:eastAsia="Times New Roman" w:cstheme="minorHAnsi"/>
          <w:color w:val="000000"/>
          <w:sz w:val="24"/>
          <w:szCs w:val="24"/>
          <w:lang w:eastAsia="el-GR"/>
        </w:rPr>
      </w:pPr>
    </w:p>
    <w:p w:rsidR="00A8010E"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b/>
          <w:bCs/>
          <w:color w:val="FF0000"/>
          <w:sz w:val="24"/>
          <w:szCs w:val="24"/>
          <w:bdr w:val="none" w:sz="0" w:space="0" w:color="auto" w:frame="1"/>
          <w:lang w:eastAsia="el-GR"/>
        </w:rPr>
        <w:t>ΠΡΟΣΟΧΗ!</w:t>
      </w:r>
      <w:r w:rsidRPr="00A8010E">
        <w:rPr>
          <w:rFonts w:eastAsia="Times New Roman" w:cstheme="minorHAnsi"/>
          <w:color w:val="000000"/>
          <w:sz w:val="24"/>
          <w:szCs w:val="24"/>
          <w:lang w:eastAsia="el-GR"/>
        </w:rPr>
        <w:t xml:space="preserve"> Τα </w:t>
      </w:r>
      <w:r w:rsidR="00997619" w:rsidRPr="00997619">
        <w:rPr>
          <w:rFonts w:eastAsia="Times New Roman" w:cstheme="minorHAnsi"/>
          <w:color w:val="000000"/>
          <w:sz w:val="24"/>
          <w:szCs w:val="24"/>
          <w:lang w:eastAsia="el-GR"/>
        </w:rPr>
        <w:t>προ απαιτούμενα</w:t>
      </w:r>
      <w:r w:rsidRPr="00A8010E">
        <w:rPr>
          <w:rFonts w:eastAsia="Times New Roman" w:cstheme="minorHAnsi"/>
          <w:color w:val="000000"/>
          <w:sz w:val="24"/>
          <w:szCs w:val="24"/>
          <w:lang w:eastAsia="el-GR"/>
        </w:rPr>
        <w:t xml:space="preserve"> μαθήματα </w:t>
      </w:r>
      <w:r w:rsidRPr="00A8010E">
        <w:rPr>
          <w:rFonts w:eastAsia="Times New Roman" w:cstheme="minorHAnsi"/>
          <w:b/>
          <w:bCs/>
          <w:color w:val="000000"/>
          <w:sz w:val="24"/>
          <w:szCs w:val="24"/>
          <w:bdr w:val="none" w:sz="0" w:space="0" w:color="auto" w:frame="1"/>
          <w:lang w:eastAsia="el-GR"/>
        </w:rPr>
        <w:t>ΔΕΝ ισχύουν</w:t>
      </w:r>
      <w:r w:rsidRPr="00A8010E">
        <w:rPr>
          <w:rFonts w:eastAsia="Times New Roman" w:cstheme="minorHAnsi"/>
          <w:color w:val="000000"/>
          <w:sz w:val="24"/>
          <w:szCs w:val="24"/>
          <w:lang w:eastAsia="el-GR"/>
        </w:rPr>
        <w:t> στους επί πτυχίω φοιτητές, με εξάμηνο φοίτησης </w:t>
      </w:r>
      <w:r w:rsidRPr="00A8010E">
        <w:rPr>
          <w:rFonts w:eastAsia="Times New Roman" w:cstheme="minorHAnsi"/>
          <w:b/>
          <w:bCs/>
          <w:color w:val="000000"/>
          <w:sz w:val="24"/>
          <w:szCs w:val="24"/>
          <w:bdr w:val="none" w:sz="0" w:space="0" w:color="auto" w:frame="1"/>
          <w:lang w:eastAsia="el-GR"/>
        </w:rPr>
        <w:t>από 9</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bCs/>
          <w:color w:val="000000"/>
          <w:sz w:val="24"/>
          <w:szCs w:val="24"/>
          <w:bdr w:val="none" w:sz="0" w:space="0" w:color="auto" w:frame="1"/>
          <w:lang w:eastAsia="el-GR"/>
        </w:rPr>
        <w:t>  και πάνω</w:t>
      </w:r>
      <w:r w:rsidRPr="00A8010E">
        <w:rPr>
          <w:rFonts w:eastAsia="Times New Roman" w:cstheme="minorHAnsi"/>
          <w:color w:val="000000"/>
          <w:sz w:val="24"/>
          <w:szCs w:val="24"/>
          <w:lang w:eastAsia="el-GR"/>
        </w:rPr>
        <w:t>.</w:t>
      </w:r>
    </w:p>
    <w:p w:rsidR="00FE444D" w:rsidRDefault="00FE444D" w:rsidP="002F07C3">
      <w:pPr>
        <w:shd w:val="clear" w:color="auto" w:fill="FFFFFF"/>
        <w:spacing w:after="0" w:line="240" w:lineRule="auto"/>
        <w:jc w:val="both"/>
        <w:textAlignment w:val="baseline"/>
        <w:rPr>
          <w:rFonts w:eastAsia="Times New Roman" w:cstheme="minorHAnsi"/>
          <w:color w:val="000000"/>
          <w:sz w:val="24"/>
          <w:szCs w:val="24"/>
          <w:lang w:eastAsia="el-GR"/>
        </w:rPr>
      </w:pPr>
    </w:p>
    <w:p w:rsidR="00FE444D" w:rsidRDefault="00FE444D" w:rsidP="00FE444D">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r w:rsidRPr="00997619">
        <w:rPr>
          <w:rFonts w:eastAsia="Times New Roman" w:cstheme="minorHAnsi"/>
          <w:b/>
          <w:bCs/>
          <w:color w:val="000000"/>
          <w:sz w:val="24"/>
          <w:szCs w:val="24"/>
          <w:bdr w:val="none" w:sz="0" w:space="0" w:color="auto" w:frame="1"/>
          <w:lang w:eastAsia="el-GR"/>
        </w:rPr>
        <w:t>Γ</w:t>
      </w:r>
      <w:r w:rsidRPr="00A8010E">
        <w:rPr>
          <w:rFonts w:eastAsia="Times New Roman" w:cstheme="minorHAnsi"/>
          <w:b/>
          <w:bCs/>
          <w:color w:val="000000"/>
          <w:sz w:val="24"/>
          <w:szCs w:val="24"/>
          <w:bdr w:val="none" w:sz="0" w:space="0" w:color="auto" w:frame="1"/>
          <w:lang w:eastAsia="el-GR"/>
        </w:rPr>
        <w:t xml:space="preserve">. </w:t>
      </w:r>
      <w:r>
        <w:rPr>
          <w:rFonts w:eastAsia="Times New Roman" w:cstheme="minorHAnsi"/>
          <w:b/>
          <w:bCs/>
          <w:color w:val="000000"/>
          <w:sz w:val="24"/>
          <w:szCs w:val="24"/>
          <w:bdr w:val="none" w:sz="0" w:space="0" w:color="auto" w:frame="1"/>
          <w:lang w:eastAsia="el-GR"/>
        </w:rPr>
        <w:t>Μαθήματα που δεν θα διδαχθούν το εξάμηνο αυτό.</w:t>
      </w:r>
    </w:p>
    <w:p w:rsidR="00FE444D" w:rsidRDefault="00FE444D" w:rsidP="00FE444D">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p>
    <w:p w:rsidR="00FE444D" w:rsidRPr="00477238" w:rsidRDefault="00FE444D" w:rsidP="00477238">
      <w:pPr>
        <w:pStyle w:val="a3"/>
        <w:numPr>
          <w:ilvl w:val="0"/>
          <w:numId w:val="4"/>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ΑΓΓ 95 – ΑΓΓΛΙΚΑ – ΟΡΟΛΟΓΙΑ (Προαιρετικό, Γ εξάμηνο)</w:t>
      </w:r>
    </w:p>
    <w:p w:rsidR="00FE444D" w:rsidRPr="00477238" w:rsidRDefault="00FE444D" w:rsidP="00477238">
      <w:pPr>
        <w:pStyle w:val="a3"/>
        <w:numPr>
          <w:ilvl w:val="0"/>
          <w:numId w:val="4"/>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ΚΔΟΕ 38 – ΦΙΛΟΣΟΦΙΑ ΤΗΣ ΠΑΙΔΕΙΑΣ (Επιλογής, Ε εξάμηνο)</w:t>
      </w:r>
    </w:p>
    <w:p w:rsidR="00FE444D" w:rsidRPr="00477238" w:rsidRDefault="00FE444D" w:rsidP="00477238">
      <w:pPr>
        <w:pStyle w:val="a3"/>
        <w:numPr>
          <w:ilvl w:val="0"/>
          <w:numId w:val="4"/>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ΚΔΟΕ 68 – ΠΛΗΡΟΦΟΡΙΑΚΑ ΣΥΣΤΗΜΑΤΑ ΔΙΟΙΚΗΣΗΣ ΚΑΙ ΗΛΕΚΤΡΟΝΙΚΗ ΔΙΑΚΥΒΕΡΝΗΣΗ (Επιλογής, Ζ εξάμηνο)</w:t>
      </w:r>
    </w:p>
    <w:p w:rsidR="00FE444D" w:rsidRPr="00477238" w:rsidRDefault="00FE444D" w:rsidP="00477238">
      <w:pPr>
        <w:pStyle w:val="a3"/>
        <w:numPr>
          <w:ilvl w:val="0"/>
          <w:numId w:val="4"/>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ΑΠΠ 74 – ΔΗΜΙΟΥΡΓΙΚΟΣ ΧΟΡΟΣ ΚΑΙ ΑΥΤΟΣΧΕΔΙΑΣΜΟΣ (Επιλογής, Ζ Εξάμηνο)</w:t>
      </w:r>
    </w:p>
    <w:p w:rsidR="00FE444D" w:rsidRPr="00477238" w:rsidRDefault="00FE444D" w:rsidP="00477238">
      <w:pPr>
        <w:pStyle w:val="a3"/>
        <w:numPr>
          <w:ilvl w:val="0"/>
          <w:numId w:val="4"/>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ΑΠΠ 75 – ΚΡΟΥΣΤΑ ΜΟΥΣΙΚΑ ΟΡΓΑΝΑ ΚΑΙ ΗΧΟΓΟΝΕΣ ΠΗΓΕΣ (Επιλογής, Ζ Εξάμηνο)</w:t>
      </w:r>
    </w:p>
    <w:p w:rsidR="00FE444D" w:rsidRPr="00477238" w:rsidRDefault="00FE444D" w:rsidP="00477238">
      <w:pPr>
        <w:pStyle w:val="a3"/>
        <w:numPr>
          <w:ilvl w:val="0"/>
          <w:numId w:val="4"/>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ΨΥΧ 65 – ΕΦΑΡΜΟΣΜΕΝΗ ΑΝΑΠΤΥΞΙΑΚΗ ΨΥΧΟΛΟΓΙΑ (Επιλογής, Ζ Εξάμηνο)</w:t>
      </w:r>
    </w:p>
    <w:p w:rsidR="00FE444D" w:rsidRDefault="00FE444D" w:rsidP="00FE444D">
      <w:pPr>
        <w:shd w:val="clear" w:color="auto" w:fill="FFFFFF"/>
        <w:spacing w:after="0" w:line="240" w:lineRule="auto"/>
        <w:jc w:val="both"/>
        <w:textAlignment w:val="baseline"/>
        <w:rPr>
          <w:rFonts w:eastAsia="Times New Roman" w:cstheme="minorHAnsi"/>
          <w:color w:val="000000"/>
          <w:sz w:val="24"/>
          <w:szCs w:val="24"/>
          <w:lang w:eastAsia="el-GR"/>
        </w:rPr>
      </w:pPr>
    </w:p>
    <w:p w:rsidR="00BD7E71" w:rsidRDefault="00FE444D" w:rsidP="00FE444D">
      <w:pPr>
        <w:shd w:val="clear" w:color="auto" w:fill="FFFFFF"/>
        <w:spacing w:after="0" w:line="240" w:lineRule="auto"/>
        <w:jc w:val="both"/>
        <w:textAlignment w:val="baseline"/>
        <w:rPr>
          <w:rFonts w:eastAsia="Times New Roman" w:cstheme="minorHAnsi"/>
          <w:b/>
          <w:color w:val="FF0000"/>
          <w:sz w:val="24"/>
          <w:szCs w:val="24"/>
          <w:lang w:eastAsia="el-GR"/>
        </w:rPr>
      </w:pPr>
      <w:r w:rsidRPr="00BD7E71">
        <w:rPr>
          <w:rFonts w:eastAsia="Times New Roman" w:cstheme="minorHAnsi"/>
          <w:b/>
          <w:color w:val="FF0000"/>
          <w:sz w:val="24"/>
          <w:szCs w:val="24"/>
          <w:lang w:eastAsia="el-GR"/>
        </w:rPr>
        <w:t xml:space="preserve">Για τους φοιτητές </w:t>
      </w:r>
      <w:r w:rsidR="00BD7E71">
        <w:rPr>
          <w:rFonts w:eastAsia="Times New Roman" w:cstheme="minorHAnsi"/>
          <w:b/>
          <w:color w:val="FF0000"/>
          <w:sz w:val="24"/>
          <w:szCs w:val="24"/>
          <w:lang w:eastAsia="el-GR"/>
        </w:rPr>
        <w:t xml:space="preserve">που παρακολουθούν το </w:t>
      </w:r>
      <w:r w:rsidRPr="00BD7E71">
        <w:rPr>
          <w:rFonts w:eastAsia="Times New Roman" w:cstheme="minorHAnsi"/>
          <w:b/>
          <w:color w:val="FF0000"/>
          <w:sz w:val="24"/>
          <w:szCs w:val="24"/>
          <w:lang w:eastAsia="el-GR"/>
        </w:rPr>
        <w:t xml:space="preserve">πρόγραμμα ΤΕΙ: </w:t>
      </w:r>
    </w:p>
    <w:p w:rsidR="00C70960" w:rsidRPr="00477238" w:rsidRDefault="00C70960" w:rsidP="00C70960">
      <w:pPr>
        <w:pStyle w:val="a3"/>
        <w:numPr>
          <w:ilvl w:val="0"/>
          <w:numId w:val="3"/>
        </w:numPr>
        <w:shd w:val="clear" w:color="auto" w:fill="FFFFFF"/>
        <w:spacing w:after="0" w:line="240" w:lineRule="auto"/>
        <w:jc w:val="both"/>
        <w:textAlignment w:val="baseline"/>
        <w:rPr>
          <w:rFonts w:eastAsia="Times New Roman" w:cstheme="minorHAnsi"/>
          <w:color w:val="000000"/>
          <w:sz w:val="24"/>
          <w:szCs w:val="24"/>
          <w:lang w:eastAsia="el-GR"/>
        </w:rPr>
      </w:pPr>
      <w:r>
        <w:rPr>
          <w:rFonts w:eastAsia="Times New Roman" w:cstheme="minorHAnsi"/>
          <w:color w:val="000000"/>
          <w:sz w:val="24"/>
          <w:szCs w:val="24"/>
          <w:lang w:eastAsia="el-GR"/>
        </w:rPr>
        <w:t xml:space="preserve">Θα </w:t>
      </w:r>
      <w:r w:rsidRPr="00C70960">
        <w:rPr>
          <w:rFonts w:eastAsia="Times New Roman" w:cstheme="minorHAnsi"/>
          <w:color w:val="000000"/>
          <w:sz w:val="24"/>
          <w:szCs w:val="24"/>
          <w:lang w:eastAsia="el-GR"/>
        </w:rPr>
        <w:t>πρέπει στις δηλώσεις</w:t>
      </w:r>
      <w:r>
        <w:rPr>
          <w:rFonts w:eastAsia="Times New Roman" w:cstheme="minorHAnsi"/>
          <w:color w:val="000000"/>
          <w:sz w:val="24"/>
          <w:szCs w:val="24"/>
          <w:lang w:eastAsia="el-GR"/>
        </w:rPr>
        <w:t xml:space="preserve"> τους να επιλέξουν μαθήματα</w:t>
      </w:r>
      <w:r w:rsidRPr="00C70960">
        <w:rPr>
          <w:rFonts w:eastAsia="Times New Roman" w:cstheme="minorHAnsi"/>
          <w:color w:val="000000"/>
          <w:sz w:val="24"/>
          <w:szCs w:val="24"/>
          <w:lang w:eastAsia="el-GR"/>
        </w:rPr>
        <w:t xml:space="preserve"> από το ισχύον πρόγραμμα σπουδών ΠΑ.Δ.Α., σύμφωνα με τις </w:t>
      </w:r>
      <w:hyperlink r:id="rId10" w:history="1">
        <w:r w:rsidRPr="00C70960">
          <w:rPr>
            <w:rStyle w:val="-"/>
            <w:rFonts w:eastAsia="Times New Roman" w:cstheme="minorHAnsi"/>
            <w:sz w:val="24"/>
            <w:szCs w:val="24"/>
            <w:lang w:eastAsia="el-GR"/>
          </w:rPr>
          <w:t>Αντιστοιχίσεις Μαθημάτων</w:t>
        </w:r>
      </w:hyperlink>
      <w:r>
        <w:rPr>
          <w:rFonts w:eastAsia="Times New Roman" w:cstheme="minorHAnsi"/>
          <w:color w:val="000000"/>
          <w:sz w:val="24"/>
          <w:szCs w:val="24"/>
          <w:lang w:eastAsia="el-GR"/>
        </w:rPr>
        <w:t xml:space="preserve"> </w:t>
      </w:r>
      <w:r w:rsidRPr="00C70960">
        <w:rPr>
          <w:rFonts w:eastAsia="Times New Roman" w:cstheme="minorHAnsi"/>
          <w:color w:val="000000"/>
          <w:sz w:val="24"/>
          <w:szCs w:val="24"/>
          <w:lang w:eastAsia="el-GR"/>
        </w:rPr>
        <w:t>που έχουν αποφασιστεί από τη Συνέλευση του Τμήματος.</w:t>
      </w:r>
      <w:r>
        <w:rPr>
          <w:rFonts w:eastAsia="Times New Roman" w:cstheme="minorHAnsi"/>
          <w:color w:val="000000"/>
          <w:sz w:val="24"/>
          <w:szCs w:val="24"/>
          <w:lang w:eastAsia="el-GR"/>
        </w:rPr>
        <w:t xml:space="preserve"> </w:t>
      </w:r>
    </w:p>
    <w:p w:rsidR="00BD7E71" w:rsidRPr="00477238" w:rsidRDefault="00FE444D" w:rsidP="00477238">
      <w:pPr>
        <w:pStyle w:val="a3"/>
        <w:numPr>
          <w:ilvl w:val="0"/>
          <w:numId w:val="3"/>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 xml:space="preserve">Εάν οφείλουν </w:t>
      </w:r>
      <w:r w:rsidR="00BD7E71" w:rsidRPr="00477238">
        <w:rPr>
          <w:rFonts w:eastAsia="Times New Roman" w:cstheme="minorHAnsi"/>
          <w:color w:val="000000"/>
          <w:sz w:val="24"/>
          <w:szCs w:val="24"/>
          <w:lang w:eastAsia="el-GR"/>
        </w:rPr>
        <w:t xml:space="preserve">Ν1 6040. </w:t>
      </w:r>
      <w:r w:rsidRPr="00477238">
        <w:rPr>
          <w:rFonts w:eastAsia="Times New Roman" w:cstheme="minorHAnsi"/>
          <w:color w:val="000000"/>
          <w:sz w:val="24"/>
          <w:szCs w:val="24"/>
          <w:lang w:eastAsia="el-GR"/>
        </w:rPr>
        <w:t xml:space="preserve">ΞΕΝΗ ΓΛΩΣΣΑ-ΟΡΟΛΟΓΙΑ θα </w:t>
      </w:r>
      <w:r w:rsidR="00BD7E71" w:rsidRPr="00477238">
        <w:rPr>
          <w:rFonts w:eastAsia="Times New Roman" w:cstheme="minorHAnsi"/>
          <w:color w:val="000000"/>
          <w:sz w:val="24"/>
          <w:szCs w:val="24"/>
          <w:lang w:eastAsia="el-GR"/>
        </w:rPr>
        <w:t xml:space="preserve">δηλώσουν και θα </w:t>
      </w:r>
      <w:r w:rsidRPr="00477238">
        <w:rPr>
          <w:rFonts w:eastAsia="Times New Roman" w:cstheme="minorHAnsi"/>
          <w:color w:val="000000"/>
          <w:sz w:val="24"/>
          <w:szCs w:val="24"/>
          <w:lang w:eastAsia="el-GR"/>
        </w:rPr>
        <w:t xml:space="preserve">παρακολουθήσουν όποιο επιλογής μάθημα </w:t>
      </w:r>
      <w:r w:rsidR="00BD7E71" w:rsidRPr="00477238">
        <w:rPr>
          <w:rFonts w:eastAsia="Times New Roman" w:cstheme="minorHAnsi"/>
          <w:color w:val="000000"/>
          <w:sz w:val="24"/>
          <w:szCs w:val="24"/>
          <w:lang w:eastAsia="el-GR"/>
        </w:rPr>
        <w:t>θέλουν</w:t>
      </w:r>
      <w:r w:rsidRPr="00477238">
        <w:rPr>
          <w:rFonts w:eastAsia="Times New Roman" w:cstheme="minorHAnsi"/>
          <w:color w:val="000000"/>
          <w:sz w:val="24"/>
          <w:szCs w:val="24"/>
          <w:lang w:eastAsia="el-GR"/>
        </w:rPr>
        <w:t xml:space="preserve">. </w:t>
      </w:r>
    </w:p>
    <w:p w:rsidR="00FE444D" w:rsidRDefault="00BD7E71" w:rsidP="00477238">
      <w:pPr>
        <w:pStyle w:val="a3"/>
        <w:numPr>
          <w:ilvl w:val="0"/>
          <w:numId w:val="3"/>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Εάν οφείλουν Ν1-4010 . ΑΝΑΠΤΥΞΙΑΚΗ ΨΥΧΟΛΟΓΙΑ ΙΙ θα δηλώσουν και θα παρακολουθήσουν ΨΥΧ 101. ΕΚΠΑΙΔΕΥΤΙΚΗ ΨΥΧΟΛΟΓΙΑ</w:t>
      </w:r>
    </w:p>
    <w:p w:rsidR="00FE444D" w:rsidRPr="00A8010E" w:rsidRDefault="00FE444D" w:rsidP="00FE444D">
      <w:pPr>
        <w:shd w:val="clear" w:color="auto" w:fill="FFFFFF"/>
        <w:spacing w:after="0" w:line="240" w:lineRule="auto"/>
        <w:jc w:val="both"/>
        <w:textAlignment w:val="baseline"/>
        <w:rPr>
          <w:rFonts w:eastAsia="Times New Roman" w:cstheme="minorHAnsi"/>
          <w:color w:val="000000"/>
          <w:sz w:val="24"/>
          <w:szCs w:val="24"/>
          <w:lang w:eastAsia="el-GR"/>
        </w:rPr>
      </w:pPr>
    </w:p>
    <w:p w:rsidR="00A8010E" w:rsidRPr="00A8010E" w:rsidRDefault="00FE444D" w:rsidP="002F07C3">
      <w:pPr>
        <w:shd w:val="clear" w:color="auto" w:fill="FFFFFF"/>
        <w:spacing w:after="0" w:line="240" w:lineRule="auto"/>
        <w:jc w:val="both"/>
        <w:textAlignment w:val="baseline"/>
        <w:rPr>
          <w:rFonts w:eastAsia="Times New Roman" w:cstheme="minorHAnsi"/>
          <w:color w:val="000000"/>
          <w:sz w:val="24"/>
          <w:szCs w:val="24"/>
          <w:lang w:eastAsia="el-GR"/>
        </w:rPr>
      </w:pPr>
      <w:r>
        <w:rPr>
          <w:rFonts w:eastAsia="Times New Roman" w:cstheme="minorHAnsi"/>
          <w:b/>
          <w:bCs/>
          <w:color w:val="000000"/>
          <w:sz w:val="24"/>
          <w:szCs w:val="24"/>
          <w:bdr w:val="none" w:sz="0" w:space="0" w:color="auto" w:frame="1"/>
          <w:lang w:eastAsia="el-GR"/>
        </w:rPr>
        <w:t>Δ</w:t>
      </w:r>
      <w:r w:rsidR="00A8010E" w:rsidRPr="00A8010E">
        <w:rPr>
          <w:rFonts w:eastAsia="Times New Roman" w:cstheme="minorHAnsi"/>
          <w:b/>
          <w:bCs/>
          <w:color w:val="000000"/>
          <w:sz w:val="24"/>
          <w:szCs w:val="24"/>
          <w:bdr w:val="none" w:sz="0" w:space="0" w:color="auto" w:frame="1"/>
          <w:lang w:eastAsia="el-GR"/>
        </w:rPr>
        <w:t>. Δήλωση μαθημάτων και δήλωση συγγραμμάτων στον «ΕΥΔΟΞΟ»</w:t>
      </w:r>
    </w:p>
    <w:p w:rsidR="00A8010E" w:rsidRPr="00A8010E" w:rsidRDefault="00A8010E" w:rsidP="002F07C3">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lastRenderedPageBreak/>
        <w:t>Η δήλωση μαθημάτων στο Φοιτητολόγιο θα πρέπει να ταυτίζεται με την δήλωση συγγραμμάτων στον «ΕΥΔΟΞΟ». Δηλαδή, ΔΕΝ μπορείτε να δηλώσετε και να παραλάβετε κάποιο σύγγραμμα από τον «ΕΥΔΟΞΟ», αν δεν έχετε δηλώσει το αντίστοιχο μάθημα στο Φοιτητολόγιο.</w:t>
      </w:r>
    </w:p>
    <w:p w:rsidR="00A8010E" w:rsidRDefault="00A8010E" w:rsidP="002F07C3">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Μετά την διασταύρωση των στοιχείων των δύο συστημάτων, αν διαπιστωθεί ότι έχετε παραλάβει σύγγραμμα το οποίο δεν έχετε δηλώσει, θα πρέπει να το επιστρέψετε αλλιώς δεν θα μπορέσετε να δηλώσετε συγγράμματα στο επόμενο εξάμηνο.</w:t>
      </w:r>
    </w:p>
    <w:p w:rsidR="004C187D" w:rsidRDefault="004C187D" w:rsidP="004C187D">
      <w:pPr>
        <w:shd w:val="clear" w:color="auto" w:fill="FFFFFF"/>
        <w:spacing w:after="330" w:line="240" w:lineRule="auto"/>
        <w:jc w:val="right"/>
        <w:textAlignment w:val="baseline"/>
        <w:rPr>
          <w:rFonts w:eastAsia="Times New Roman" w:cstheme="minorHAnsi"/>
          <w:color w:val="000000"/>
          <w:sz w:val="24"/>
          <w:szCs w:val="24"/>
          <w:lang w:eastAsia="el-GR"/>
        </w:rPr>
      </w:pPr>
      <w:r>
        <w:rPr>
          <w:rFonts w:eastAsia="Times New Roman" w:cstheme="minorHAnsi"/>
          <w:color w:val="000000"/>
          <w:sz w:val="24"/>
          <w:szCs w:val="24"/>
          <w:lang w:eastAsia="el-GR"/>
        </w:rPr>
        <w:t>Η Γραμματεία του Τμήματος</w:t>
      </w:r>
    </w:p>
    <w:sectPr w:rsidR="004C18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80" w:rsidRDefault="00195D80" w:rsidP="00997619">
      <w:pPr>
        <w:spacing w:after="0" w:line="240" w:lineRule="auto"/>
      </w:pPr>
      <w:r>
        <w:separator/>
      </w:r>
    </w:p>
  </w:endnote>
  <w:endnote w:type="continuationSeparator" w:id="0">
    <w:p w:rsidR="00195D80" w:rsidRDefault="00195D80" w:rsidP="0099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80" w:rsidRDefault="00195D80" w:rsidP="00997619">
      <w:pPr>
        <w:spacing w:after="0" w:line="240" w:lineRule="auto"/>
      </w:pPr>
      <w:r>
        <w:separator/>
      </w:r>
    </w:p>
  </w:footnote>
  <w:footnote w:type="continuationSeparator" w:id="0">
    <w:p w:rsidR="00195D80" w:rsidRDefault="00195D80" w:rsidP="00997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21CD"/>
    <w:multiLevelType w:val="multilevel"/>
    <w:tmpl w:val="F6D2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44459"/>
    <w:multiLevelType w:val="hybridMultilevel"/>
    <w:tmpl w:val="971EF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25389B"/>
    <w:multiLevelType w:val="multilevel"/>
    <w:tmpl w:val="9BF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572B8"/>
    <w:multiLevelType w:val="hybridMultilevel"/>
    <w:tmpl w:val="9F24C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0E"/>
    <w:rsid w:val="00034805"/>
    <w:rsid w:val="00047C58"/>
    <w:rsid w:val="000747B6"/>
    <w:rsid w:val="000C69B2"/>
    <w:rsid w:val="000F24E6"/>
    <w:rsid w:val="001624B1"/>
    <w:rsid w:val="001632E4"/>
    <w:rsid w:val="00195D80"/>
    <w:rsid w:val="00282306"/>
    <w:rsid w:val="002C325E"/>
    <w:rsid w:val="002F07C3"/>
    <w:rsid w:val="00355181"/>
    <w:rsid w:val="004439B9"/>
    <w:rsid w:val="00477238"/>
    <w:rsid w:val="004C187D"/>
    <w:rsid w:val="00600B12"/>
    <w:rsid w:val="006622C6"/>
    <w:rsid w:val="00695F27"/>
    <w:rsid w:val="006A445B"/>
    <w:rsid w:val="00740F16"/>
    <w:rsid w:val="00753687"/>
    <w:rsid w:val="007D19AD"/>
    <w:rsid w:val="008664BA"/>
    <w:rsid w:val="00997619"/>
    <w:rsid w:val="00A8010E"/>
    <w:rsid w:val="00AC720E"/>
    <w:rsid w:val="00AE7714"/>
    <w:rsid w:val="00B37D19"/>
    <w:rsid w:val="00B615A8"/>
    <w:rsid w:val="00BD7E71"/>
    <w:rsid w:val="00C26C2B"/>
    <w:rsid w:val="00C32B0C"/>
    <w:rsid w:val="00C70960"/>
    <w:rsid w:val="00CD2232"/>
    <w:rsid w:val="00E134EE"/>
    <w:rsid w:val="00E30806"/>
    <w:rsid w:val="00E52C53"/>
    <w:rsid w:val="00E74604"/>
    <w:rsid w:val="00ED102C"/>
    <w:rsid w:val="00FE4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7851"/>
  <w15:chartTrackingRefBased/>
  <w15:docId w15:val="{5DA6E734-836D-48B6-949D-A1953A1F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010E"/>
    <w:rPr>
      <w:color w:val="0563C1" w:themeColor="hyperlink"/>
      <w:u w:val="single"/>
    </w:rPr>
  </w:style>
  <w:style w:type="character" w:customStyle="1" w:styleId="UnresolvedMention">
    <w:name w:val="Unresolved Mention"/>
    <w:basedOn w:val="a0"/>
    <w:uiPriority w:val="99"/>
    <w:semiHidden/>
    <w:unhideWhenUsed/>
    <w:rsid w:val="00A8010E"/>
    <w:rPr>
      <w:color w:val="605E5C"/>
      <w:shd w:val="clear" w:color="auto" w:fill="E1DFDD"/>
    </w:rPr>
  </w:style>
  <w:style w:type="character" w:styleId="-0">
    <w:name w:val="FollowedHyperlink"/>
    <w:basedOn w:val="a0"/>
    <w:uiPriority w:val="99"/>
    <w:semiHidden/>
    <w:unhideWhenUsed/>
    <w:rsid w:val="00A8010E"/>
    <w:rPr>
      <w:color w:val="954F72" w:themeColor="followedHyperlink"/>
      <w:u w:val="single"/>
    </w:rPr>
  </w:style>
  <w:style w:type="paragraph" w:styleId="a3">
    <w:name w:val="List Paragraph"/>
    <w:basedOn w:val="a"/>
    <w:uiPriority w:val="34"/>
    <w:qFormat/>
    <w:rsid w:val="00A8010E"/>
    <w:pPr>
      <w:ind w:left="720"/>
      <w:contextualSpacing/>
    </w:pPr>
  </w:style>
  <w:style w:type="paragraph" w:styleId="a4">
    <w:name w:val="header"/>
    <w:basedOn w:val="a"/>
    <w:link w:val="Char"/>
    <w:uiPriority w:val="99"/>
    <w:unhideWhenUsed/>
    <w:rsid w:val="00997619"/>
    <w:pPr>
      <w:tabs>
        <w:tab w:val="center" w:pos="4153"/>
        <w:tab w:val="right" w:pos="8306"/>
      </w:tabs>
      <w:spacing w:after="0" w:line="240" w:lineRule="auto"/>
    </w:pPr>
  </w:style>
  <w:style w:type="character" w:customStyle="1" w:styleId="Char">
    <w:name w:val="Κεφαλίδα Char"/>
    <w:basedOn w:val="a0"/>
    <w:link w:val="a4"/>
    <w:uiPriority w:val="99"/>
    <w:rsid w:val="00997619"/>
  </w:style>
  <w:style w:type="paragraph" w:styleId="a5">
    <w:name w:val="footer"/>
    <w:basedOn w:val="a"/>
    <w:link w:val="Char0"/>
    <w:uiPriority w:val="99"/>
    <w:unhideWhenUsed/>
    <w:rsid w:val="00997619"/>
    <w:pPr>
      <w:tabs>
        <w:tab w:val="center" w:pos="4153"/>
        <w:tab w:val="right" w:pos="8306"/>
      </w:tabs>
      <w:spacing w:after="0" w:line="240" w:lineRule="auto"/>
    </w:pPr>
  </w:style>
  <w:style w:type="character" w:customStyle="1" w:styleId="Char0">
    <w:name w:val="Υποσέλιδο Char"/>
    <w:basedOn w:val="a0"/>
    <w:link w:val="a5"/>
    <w:uiPriority w:val="99"/>
    <w:rsid w:val="00997619"/>
  </w:style>
  <w:style w:type="table" w:styleId="a6">
    <w:name w:val="Table Grid"/>
    <w:basedOn w:val="a1"/>
    <w:uiPriority w:val="39"/>
    <w:rsid w:val="00FE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227">
      <w:bodyDiv w:val="1"/>
      <w:marLeft w:val="0"/>
      <w:marRight w:val="0"/>
      <w:marTop w:val="0"/>
      <w:marBottom w:val="0"/>
      <w:divBdr>
        <w:top w:val="none" w:sz="0" w:space="0" w:color="auto"/>
        <w:left w:val="none" w:sz="0" w:space="0" w:color="auto"/>
        <w:bottom w:val="none" w:sz="0" w:space="0" w:color="auto"/>
        <w:right w:val="none" w:sz="0" w:space="0" w:color="auto"/>
      </w:divBdr>
    </w:div>
    <w:div w:id="494956803">
      <w:bodyDiv w:val="1"/>
      <w:marLeft w:val="0"/>
      <w:marRight w:val="0"/>
      <w:marTop w:val="0"/>
      <w:marBottom w:val="0"/>
      <w:divBdr>
        <w:top w:val="none" w:sz="0" w:space="0" w:color="auto"/>
        <w:left w:val="none" w:sz="0" w:space="0" w:color="auto"/>
        <w:bottom w:val="none" w:sz="0" w:space="0" w:color="auto"/>
        <w:right w:val="none" w:sz="0" w:space="0" w:color="auto"/>
      </w:divBdr>
    </w:div>
    <w:div w:id="563564789">
      <w:bodyDiv w:val="1"/>
      <w:marLeft w:val="0"/>
      <w:marRight w:val="0"/>
      <w:marTop w:val="0"/>
      <w:marBottom w:val="0"/>
      <w:divBdr>
        <w:top w:val="none" w:sz="0" w:space="0" w:color="auto"/>
        <w:left w:val="none" w:sz="0" w:space="0" w:color="auto"/>
        <w:bottom w:val="none" w:sz="0" w:space="0" w:color="auto"/>
        <w:right w:val="none" w:sz="0" w:space="0" w:color="auto"/>
      </w:divBdr>
    </w:div>
    <w:div w:id="6614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uniwa.gr/courses/undergradute/" TargetMode="External"/><Relationship Id="rId3" Type="http://schemas.openxmlformats.org/officeDocument/2006/relationships/settings" Target="settings.xml"/><Relationship Id="rId7" Type="http://schemas.openxmlformats.org/officeDocument/2006/relationships/hyperlink" Target="https://services.uniw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ec.uniwa.gr/spoydes/proptychiakes-spoydes-2/odigos-spoydon/" TargetMode="External"/><Relationship Id="rId4" Type="http://schemas.openxmlformats.org/officeDocument/2006/relationships/webSettings" Target="webSettings.xml"/><Relationship Id="rId9" Type="http://schemas.openxmlformats.org/officeDocument/2006/relationships/hyperlink" Target="https://ecec.uniwa.gr/foititika-2/e-ypires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774</Words>
  <Characters>4181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ΜΠΙΣΚΑΝΑΚΗ ΒΑΣΙΛΙΚΗ</dc:creator>
  <cp:keywords/>
  <dc:description/>
  <cp:lastModifiedBy>ΓΛΥΚΕΡΙΑ ΓΙΩΤΗ</cp:lastModifiedBy>
  <cp:revision>21</cp:revision>
  <dcterms:created xsi:type="dcterms:W3CDTF">2022-10-17T17:08:00Z</dcterms:created>
  <dcterms:modified xsi:type="dcterms:W3CDTF">2022-10-21T08:00:00Z</dcterms:modified>
</cp:coreProperties>
</file>