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8C" w:rsidRPr="00CB6CDD" w:rsidRDefault="00AA468C" w:rsidP="00AA468C">
      <w:pPr>
        <w:jc w:val="center"/>
        <w:rPr>
          <w:rFonts w:cstheme="minorHAnsi"/>
          <w:b/>
          <w:sz w:val="24"/>
          <w:szCs w:val="24"/>
          <w:u w:val="single"/>
        </w:rPr>
      </w:pPr>
      <w:r w:rsidRPr="00CB6CDD">
        <w:rPr>
          <w:rFonts w:cstheme="minorHAnsi"/>
          <w:b/>
          <w:sz w:val="24"/>
          <w:szCs w:val="24"/>
          <w:u w:val="single"/>
        </w:rPr>
        <w:t>ΑΝΑΚΟΙΝΩΣΗ ΓΙΑ ΑΝΑΓΝΩΡΙΣΗ ΜΑΘΗΜΑΤΩΝ</w:t>
      </w:r>
      <w:r w:rsidR="00BF0A0B">
        <w:rPr>
          <w:rFonts w:cstheme="minorHAnsi"/>
          <w:b/>
          <w:sz w:val="24"/>
          <w:szCs w:val="24"/>
          <w:u w:val="single"/>
        </w:rPr>
        <w:t xml:space="preserve"> ΑΚ. ΕΤΟΥΣ 202</w:t>
      </w:r>
      <w:r w:rsidR="008E1E83">
        <w:rPr>
          <w:rFonts w:cstheme="minorHAnsi"/>
          <w:b/>
          <w:sz w:val="24"/>
          <w:szCs w:val="24"/>
          <w:u w:val="single"/>
        </w:rPr>
        <w:t>2-2023</w:t>
      </w:r>
    </w:p>
    <w:p w:rsidR="00AA468C" w:rsidRPr="00CB6CDD" w:rsidRDefault="00AA468C" w:rsidP="00AA468C">
      <w:pPr>
        <w:rPr>
          <w:rFonts w:cstheme="minorHAnsi"/>
          <w:sz w:val="24"/>
          <w:szCs w:val="24"/>
        </w:rPr>
      </w:pPr>
      <w:r w:rsidRPr="00CB6CDD">
        <w:rPr>
          <w:rFonts w:cstheme="minorHAnsi"/>
          <w:sz w:val="24"/>
          <w:szCs w:val="24"/>
        </w:rPr>
        <w:t>Σύμφωνα με τον εσωτερικό κανονισμό λειτουργίας του Πανεπιστημίου Δυτικής Αττικής και συγκεκριμένα με το Άρθρο 54, Αναγνωρίσεις Μαθημάτων ισχύουν τα κάτωθι:</w:t>
      </w:r>
    </w:p>
    <w:p w:rsidR="00AA468C" w:rsidRPr="00CB6CDD" w:rsidRDefault="00AA468C" w:rsidP="00CB6CD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6CDD">
        <w:rPr>
          <w:rFonts w:cstheme="minorHAnsi"/>
          <w:sz w:val="24"/>
          <w:szCs w:val="24"/>
        </w:rPr>
        <w:t xml:space="preserve">Οι φοιτητές δύνανται να αναγνωρίσουν μαθήματα (υποχρεωτικά και επιλογής) του προγράμματος σπουδών του οικείου Τμήματος, με βαθμό και πιστωτικές </w:t>
      </w:r>
      <w:r w:rsidR="00CB6CDD" w:rsidRPr="00CB6CDD">
        <w:rPr>
          <w:rFonts w:cstheme="minorHAnsi"/>
          <w:sz w:val="24"/>
          <w:szCs w:val="24"/>
        </w:rPr>
        <w:t>μονάδες</w:t>
      </w:r>
      <w:r w:rsidRPr="00CB6CDD">
        <w:rPr>
          <w:rFonts w:cstheme="minorHAnsi"/>
          <w:sz w:val="24"/>
          <w:szCs w:val="24"/>
        </w:rPr>
        <w:t xml:space="preserve"> (ECTS) αντίστοιχες του προγράμματος σπουδών του Τμήματος, στα οποία έχουν εξετασθεί επιτυχώς σε ομοειδές ή μη Τμήμα της ημεδαπής ή αλλοδαπής (α’ ή </w:t>
      </w:r>
      <w:r w:rsidR="00CB6CDD" w:rsidRPr="00CB6CDD">
        <w:rPr>
          <w:rFonts w:cstheme="minorHAnsi"/>
          <w:sz w:val="24"/>
          <w:szCs w:val="24"/>
        </w:rPr>
        <w:t>β ’κύκλου</w:t>
      </w:r>
      <w:r w:rsidRPr="00CB6CDD">
        <w:rPr>
          <w:rFonts w:cstheme="minorHAnsi"/>
          <w:sz w:val="24"/>
          <w:szCs w:val="24"/>
        </w:rPr>
        <w:t xml:space="preserve"> σπουδών), εφόσον η ύλη τους συμπίπτει με την ύλη μαθημάτων του οικείου Τμήματος.</w:t>
      </w:r>
    </w:p>
    <w:p w:rsidR="00AA468C" w:rsidRPr="00CB6CDD" w:rsidRDefault="00AA468C" w:rsidP="00CB6CD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6CDD">
        <w:rPr>
          <w:rFonts w:cstheme="minorHAnsi"/>
          <w:sz w:val="24"/>
          <w:szCs w:val="24"/>
        </w:rPr>
        <w:t xml:space="preserve"> Η αναγνώριση μαθημάτων στις περιπτώσεις των ανωτέρω παραγράφων πραγματοποιείται με απόφαση της Συνέλευσης του οικείου Τμήματος, ύστερα από την υποβολή σχετικής αίτησης στη Γραμματεία του Τμήματος.</w:t>
      </w:r>
    </w:p>
    <w:p w:rsidR="002F37FD" w:rsidRDefault="00AA468C" w:rsidP="00AA468C">
      <w:pPr>
        <w:rPr>
          <w:rFonts w:cstheme="minorHAnsi"/>
          <w:sz w:val="24"/>
          <w:szCs w:val="24"/>
        </w:rPr>
      </w:pPr>
      <w:r w:rsidRPr="00CB6CDD">
        <w:rPr>
          <w:rFonts w:cstheme="minorHAnsi"/>
          <w:sz w:val="24"/>
          <w:szCs w:val="24"/>
        </w:rPr>
        <w:t>Οι φοιτητές που ενδιαφέρονται για αναγνώριση μαθημάτων, είτε έχουν εισαχθεί στο Τμήμα με Κατατακτήριες εξετάσεις, είτε προέρχονται από Μετεγγραφή από αντίστοιχο Τμήμα, μπορούν να αποστείλουν τα παρακάτω έγγραφα</w:t>
      </w:r>
      <w:r w:rsidR="008E1E83">
        <w:rPr>
          <w:rFonts w:cstheme="minorHAnsi"/>
          <w:sz w:val="24"/>
          <w:szCs w:val="24"/>
        </w:rPr>
        <w:t xml:space="preserve"> </w:t>
      </w:r>
      <w:r w:rsidRPr="00CB6CDD">
        <w:rPr>
          <w:rFonts w:cstheme="minorHAnsi"/>
          <w:sz w:val="24"/>
          <w:szCs w:val="24"/>
        </w:rPr>
        <w:t xml:space="preserve"> με ηλεκτρονικό ταχυδρομείο στη Γραμματεία του Τμήματος (</w:t>
      </w:r>
      <w:hyperlink r:id="rId5" w:history="1">
        <w:r w:rsidRPr="00CB6CDD">
          <w:rPr>
            <w:rStyle w:val="-"/>
            <w:rFonts w:cstheme="minorHAnsi"/>
            <w:sz w:val="24"/>
            <w:szCs w:val="24"/>
          </w:rPr>
          <w:t>ecec@uniwa.gr</w:t>
        </w:r>
      </w:hyperlink>
      <w:r w:rsidRPr="00CB6CDD">
        <w:rPr>
          <w:rFonts w:cstheme="minorHAnsi"/>
          <w:sz w:val="24"/>
          <w:szCs w:val="24"/>
        </w:rPr>
        <w:t xml:space="preserve">), </w:t>
      </w:r>
      <w:r w:rsidR="00CB6CDD">
        <w:rPr>
          <w:rFonts w:cstheme="minorHAnsi"/>
          <w:sz w:val="24"/>
          <w:szCs w:val="24"/>
        </w:rPr>
        <w:t xml:space="preserve">με </w:t>
      </w:r>
      <w:r w:rsidRPr="00CB6CDD">
        <w:rPr>
          <w:rFonts w:cstheme="minorHAnsi"/>
          <w:sz w:val="24"/>
          <w:szCs w:val="24"/>
        </w:rPr>
        <w:t xml:space="preserve">Θέμα: </w:t>
      </w:r>
      <w:r w:rsidRPr="00D72597">
        <w:rPr>
          <w:rFonts w:cstheme="minorHAnsi"/>
          <w:b/>
          <w:sz w:val="24"/>
          <w:szCs w:val="24"/>
        </w:rPr>
        <w:t>ΑΝΑΓΝΩΡΙΣΗ ΜΑΘΗΜΑΤΩΝ</w:t>
      </w:r>
      <w:r w:rsidRPr="00CB6CDD">
        <w:rPr>
          <w:rFonts w:cstheme="minorHAnsi"/>
          <w:sz w:val="24"/>
          <w:szCs w:val="24"/>
        </w:rPr>
        <w:t xml:space="preserve">, από  το Ακαδημαϊκό τους email  και </w:t>
      </w:r>
    </w:p>
    <w:p w:rsidR="00AA468C" w:rsidRDefault="00AA468C" w:rsidP="002F37FD">
      <w:pPr>
        <w:jc w:val="center"/>
        <w:rPr>
          <w:rFonts w:cstheme="minorHAnsi"/>
          <w:b/>
          <w:sz w:val="24"/>
          <w:szCs w:val="24"/>
        </w:rPr>
      </w:pPr>
      <w:r w:rsidRPr="00CB6CDD">
        <w:rPr>
          <w:rFonts w:cstheme="minorHAnsi"/>
          <w:sz w:val="24"/>
          <w:szCs w:val="24"/>
        </w:rPr>
        <w:t xml:space="preserve">με ημερομηνία υποβολής από </w:t>
      </w:r>
      <w:r w:rsidR="008E1E83">
        <w:rPr>
          <w:rFonts w:cstheme="minorHAnsi"/>
          <w:b/>
          <w:sz w:val="24"/>
          <w:szCs w:val="24"/>
        </w:rPr>
        <w:t>1/2/2023</w:t>
      </w:r>
      <w:r w:rsidRPr="00CB6CDD">
        <w:rPr>
          <w:rFonts w:cstheme="minorHAnsi"/>
          <w:b/>
          <w:sz w:val="24"/>
          <w:szCs w:val="24"/>
        </w:rPr>
        <w:t xml:space="preserve"> έως </w:t>
      </w:r>
      <w:r w:rsidR="00CB6CDD">
        <w:rPr>
          <w:rFonts w:cstheme="minorHAnsi"/>
          <w:b/>
          <w:sz w:val="24"/>
          <w:szCs w:val="24"/>
        </w:rPr>
        <w:t xml:space="preserve">και </w:t>
      </w:r>
      <w:r w:rsidR="008E1E83">
        <w:rPr>
          <w:rFonts w:cstheme="minorHAnsi"/>
          <w:b/>
          <w:sz w:val="24"/>
          <w:szCs w:val="24"/>
        </w:rPr>
        <w:t>15/2</w:t>
      </w:r>
      <w:r w:rsidRPr="00CB6CDD">
        <w:rPr>
          <w:rFonts w:cstheme="minorHAnsi"/>
          <w:b/>
          <w:sz w:val="24"/>
          <w:szCs w:val="24"/>
        </w:rPr>
        <w:t>/</w:t>
      </w:r>
      <w:r w:rsidR="008E1E83">
        <w:rPr>
          <w:rFonts w:cstheme="minorHAnsi"/>
          <w:b/>
          <w:sz w:val="24"/>
          <w:szCs w:val="24"/>
        </w:rPr>
        <w:t>2023</w:t>
      </w:r>
      <w:r w:rsidRPr="00CB6CDD">
        <w:rPr>
          <w:rFonts w:cstheme="minorHAnsi"/>
          <w:b/>
          <w:sz w:val="24"/>
          <w:szCs w:val="24"/>
        </w:rPr>
        <w:t>.</w:t>
      </w:r>
    </w:p>
    <w:p w:rsidR="008E1E83" w:rsidRDefault="008E1E83" w:rsidP="002F37FD">
      <w:pPr>
        <w:jc w:val="center"/>
        <w:rPr>
          <w:rFonts w:cstheme="minorHAnsi"/>
          <w:sz w:val="24"/>
          <w:szCs w:val="24"/>
        </w:rPr>
      </w:pPr>
      <w:hyperlink r:id="rId6" w:history="1">
        <w:r w:rsidRPr="008E1E83">
          <w:rPr>
            <w:rStyle w:val="-"/>
            <w:rFonts w:cstheme="minorHAnsi"/>
            <w:sz w:val="24"/>
            <w:szCs w:val="24"/>
          </w:rPr>
          <w:t>ΑΙΤΗΣΗ ΓΙΑ ΑΝΑΓΝΩΡΙΣΗ ΜΑΘΗΜΑΤΩΝ.docx</w:t>
        </w:r>
      </w:hyperlink>
    </w:p>
    <w:p w:rsidR="008E1E83" w:rsidRPr="00CB6CDD" w:rsidRDefault="008E1E83" w:rsidP="002F37FD">
      <w:pPr>
        <w:jc w:val="center"/>
        <w:rPr>
          <w:rFonts w:cstheme="minorHAnsi"/>
          <w:sz w:val="24"/>
          <w:szCs w:val="24"/>
        </w:rPr>
      </w:pPr>
      <w:hyperlink r:id="rId7" w:history="1">
        <w:r w:rsidRPr="008E1E83">
          <w:rPr>
            <w:rStyle w:val="-"/>
            <w:rFonts w:cstheme="minorHAnsi"/>
            <w:sz w:val="24"/>
            <w:szCs w:val="24"/>
          </w:rPr>
          <w:t>ΠΙΝΑΚΑΣ ΜΑΘ. ΓΙΑ ΑΝΑΓΝΩΡΙΣΗ.xlsx</w:t>
        </w:r>
      </w:hyperlink>
      <w:bookmarkStart w:id="0" w:name="_GoBack"/>
      <w:bookmarkEnd w:id="0"/>
    </w:p>
    <w:p w:rsidR="00AA468C" w:rsidRPr="00CB6CDD" w:rsidRDefault="00AA468C" w:rsidP="00AA468C">
      <w:pPr>
        <w:rPr>
          <w:rFonts w:cstheme="minorHAnsi"/>
          <w:sz w:val="24"/>
          <w:szCs w:val="24"/>
        </w:rPr>
      </w:pPr>
      <w:r w:rsidRPr="00CB6CDD">
        <w:rPr>
          <w:rFonts w:cstheme="minorHAnsi"/>
          <w:sz w:val="24"/>
          <w:szCs w:val="24"/>
        </w:rPr>
        <w:t xml:space="preserve">Μετά τον έλεγχο του Αιτήματος, και </w:t>
      </w:r>
      <w:r w:rsidR="00CB6CDD">
        <w:rPr>
          <w:rFonts w:cstheme="minorHAnsi"/>
          <w:sz w:val="24"/>
          <w:szCs w:val="24"/>
        </w:rPr>
        <w:t>την έγκριση α</w:t>
      </w:r>
      <w:r w:rsidRPr="00CB6CDD">
        <w:rPr>
          <w:rFonts w:cstheme="minorHAnsi"/>
          <w:sz w:val="24"/>
          <w:szCs w:val="24"/>
        </w:rPr>
        <w:t xml:space="preserve">πό την Γενική Συνέλευση του Τμήματος, οι φοιτητές που έχουν αποστείλει Αίτημα θα ενημερωθούν από το  Ακαδημαϊκό τους email και από την καρτέλα τους  στο </w:t>
      </w:r>
      <w:proofErr w:type="spellStart"/>
      <w:r w:rsidRPr="00CB6CDD">
        <w:rPr>
          <w:rFonts w:cstheme="minorHAnsi"/>
          <w:sz w:val="24"/>
          <w:szCs w:val="24"/>
        </w:rPr>
        <w:t>Φοιτητολόγιο</w:t>
      </w:r>
      <w:proofErr w:type="spellEnd"/>
      <w:r w:rsidRPr="00CB6CDD">
        <w:rPr>
          <w:rFonts w:cstheme="minorHAnsi"/>
          <w:sz w:val="24"/>
          <w:szCs w:val="24"/>
        </w:rPr>
        <w:t xml:space="preserve"> όπου θα εμφανιστούν τα μαθήματα που αναγνωρίστηκαν</w:t>
      </w:r>
      <w:r w:rsidR="00CB6CDD">
        <w:rPr>
          <w:rFonts w:cstheme="minorHAnsi"/>
          <w:sz w:val="24"/>
          <w:szCs w:val="24"/>
        </w:rPr>
        <w:t xml:space="preserve"> με την αντίστοιχη βαθμολογία.</w:t>
      </w:r>
    </w:p>
    <w:p w:rsidR="00040732" w:rsidRDefault="00AA468C" w:rsidP="00AA468C">
      <w:pPr>
        <w:rPr>
          <w:rFonts w:cstheme="minorHAnsi"/>
          <w:sz w:val="24"/>
          <w:szCs w:val="24"/>
        </w:rPr>
      </w:pPr>
      <w:r w:rsidRPr="00CB6CDD">
        <w:rPr>
          <w:rFonts w:cstheme="minorHAnsi"/>
          <w:b/>
          <w:sz w:val="24"/>
          <w:szCs w:val="24"/>
        </w:rPr>
        <w:t>ΠΡΟΣΟΧΗ</w:t>
      </w:r>
      <w:r w:rsidRPr="00CB6CDD">
        <w:rPr>
          <w:rFonts w:cstheme="minorHAnsi"/>
          <w:sz w:val="24"/>
          <w:szCs w:val="24"/>
        </w:rPr>
        <w:t>: Σας γνωρίζουμε ότι όσοι φοιτητές έχουν καταθέσει και παλαιότερα Αίτηση Αναγνώρισης μαθημάτων, δεν δύναται να υποβάλουν ξανά.</w:t>
      </w:r>
    </w:p>
    <w:p w:rsidR="00CB6CDD" w:rsidRPr="00CB6CDD" w:rsidRDefault="00CB6CDD" w:rsidP="00AA46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Από τη Γραμματεία του Τμήματος</w:t>
      </w:r>
    </w:p>
    <w:sectPr w:rsidR="00CB6CDD" w:rsidRPr="00CB6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D47"/>
    <w:multiLevelType w:val="hybridMultilevel"/>
    <w:tmpl w:val="0674ED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A35BD"/>
    <w:multiLevelType w:val="hybridMultilevel"/>
    <w:tmpl w:val="9F621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C"/>
    <w:rsid w:val="00040732"/>
    <w:rsid w:val="002F37FD"/>
    <w:rsid w:val="008E1E83"/>
    <w:rsid w:val="00AA468C"/>
    <w:rsid w:val="00BF0A0B"/>
    <w:rsid w:val="00CB6CDD"/>
    <w:rsid w:val="00D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F1D5"/>
  <w15:chartTrackingRefBased/>
  <w15:docId w15:val="{3BB7F9FA-9E86-4A74-9D50-860C7BDF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68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B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5.130.97.207\Users\Maria%20Sxina\Documents\&#913;&#929;&#935;&#917;&#921;&#927;&#920;&#917;&#932;&#919;&#931;&#919;%20&#934;&#913;&#922;&#917;&#923;&#937;&#925;\&#934;15%20&#922;&#913;&#932;&#913;&#932;&#913;&#926;&#917;&#921;&#931;-&#921;&#931;&#927;&#932;&#921;&#924;&#921;&#917;&#931;-&#913;&#925;&#913;&#915;&#925;&#937;&#929;&#921;&#931;&#919;%20&#924;&#913;&#920;&#919;&#924;&#913;&#932;&#937;&#925;\&#913;&#925;&#913;&#915;&#925;&#937;&#929;&#921;&#931;&#919;%20&#924;&#913;&#920;&#919;&#924;&#913;&#932;&#937;&#925;\&#928;&#921;&#925;&#913;&#922;&#913;&#931;%20&#924;&#913;&#920;.%20&#915;&#921;&#913;%20&#913;&#925;&#913;&#915;&#925;&#937;&#929;&#921;&#931;&#919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5.130.97.207\Users\Maria%20Sxina\Documents\&#913;&#929;&#935;&#917;&#921;&#927;&#920;&#917;&#932;&#919;&#931;&#919;%20&#934;&#913;&#922;&#917;&#923;&#937;&#925;\&#934;15%20&#922;&#913;&#932;&#913;&#932;&#913;&#926;&#917;&#921;&#931;-&#921;&#931;&#927;&#932;&#921;&#924;&#921;&#917;&#931;-&#913;&#925;&#913;&#915;&#925;&#937;&#929;&#921;&#931;&#919;%20&#924;&#913;&#920;&#919;&#924;&#913;&#932;&#937;&#925;\&#913;&#925;&#913;&#915;&#925;&#937;&#929;&#921;&#931;&#919;%20&#924;&#913;&#920;&#919;&#924;&#913;&#932;&#937;&#925;\&#913;&#921;&#932;&#919;&#931;&#919;%20&#915;&#921;&#913;%20&#913;&#925;&#913;&#915;&#925;&#937;&#929;&#921;&#931;&#919;%20&#924;&#913;&#920;&#919;&#924;&#913;&#932;&#937;&#925;.docx" TargetMode="External"/><Relationship Id="rId5" Type="http://schemas.openxmlformats.org/officeDocument/2006/relationships/hyperlink" Target="mailto:ecec@uniw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ΓΛΥΚΕΡΙΑ ΓΙΩΤΗ</dc:creator>
  <cp:keywords/>
  <dc:description/>
  <cp:lastModifiedBy>ΓΛΥΚΕΡΙΑ ΓΙΩΤΗ</cp:lastModifiedBy>
  <cp:revision>2</cp:revision>
  <dcterms:created xsi:type="dcterms:W3CDTF">2023-01-27T12:40:00Z</dcterms:created>
  <dcterms:modified xsi:type="dcterms:W3CDTF">2023-01-27T12:40:00Z</dcterms:modified>
</cp:coreProperties>
</file>