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93" w:rsidRDefault="00953993" w:rsidP="00953993">
      <w:pPr>
        <w:pStyle w:val="Titl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ΠΑΝΕΠΙΣΤΗΜΙΟ</w:t>
      </w:r>
      <w:r w:rsidR="004A2133">
        <w:rPr>
          <w:rFonts w:ascii="Georgia" w:hAnsi="Georgia"/>
          <w:sz w:val="24"/>
          <w:szCs w:val="24"/>
        </w:rPr>
        <w:t xml:space="preserve"> ΔΥΤΙΚΗΣ ΑΤΤΙΚΗΣ</w:t>
      </w:r>
    </w:p>
    <w:p w:rsidR="00953993" w:rsidRDefault="00953993" w:rsidP="00953993">
      <w:pPr>
        <w:pStyle w:val="Titl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ΣΧΟΛΗ </w:t>
      </w:r>
      <w:r w:rsidR="004A2133">
        <w:rPr>
          <w:rFonts w:ascii="Georgia" w:hAnsi="Georgia"/>
          <w:sz w:val="24"/>
          <w:szCs w:val="24"/>
        </w:rPr>
        <w:t xml:space="preserve">ΔΙΟΙΚΗΤΙΚΩΝ, </w:t>
      </w:r>
      <w:r>
        <w:rPr>
          <w:rFonts w:ascii="Georgia" w:hAnsi="Georgia"/>
          <w:sz w:val="24"/>
          <w:szCs w:val="24"/>
        </w:rPr>
        <w:t>ΟΙΚΟΝΟΜΙΚΩΝ</w:t>
      </w:r>
      <w:r w:rsidR="004A2133">
        <w:rPr>
          <w:rFonts w:ascii="Georgia" w:hAnsi="Georgia"/>
          <w:sz w:val="24"/>
          <w:szCs w:val="24"/>
        </w:rPr>
        <w:t xml:space="preserve"> &amp; ΚΟΙΝΩΝΙΚΩΝ ΠΙΣΤΗΜΩΝ</w:t>
      </w:r>
    </w:p>
    <w:p w:rsidR="00953993" w:rsidRPr="00A43A7F" w:rsidRDefault="00953993" w:rsidP="0095399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ΤΜΗΜΑ </w:t>
      </w:r>
      <w:r w:rsidR="004A2133">
        <w:rPr>
          <w:rFonts w:ascii="Georgia" w:hAnsi="Georgia"/>
          <w:b/>
        </w:rPr>
        <w:t>ΑΓΩΓΗΣ &amp; ΦΡΟΝΤΙΔΑΣ ΣΤΗΝ ΠΡΩΙΜΗ ΠΑΙΔΙΚΗ ΗΛΙΚΙΑ</w:t>
      </w:r>
    </w:p>
    <w:p w:rsidR="00953993" w:rsidRPr="00A43A7F" w:rsidRDefault="00953993" w:rsidP="00953993">
      <w:pPr>
        <w:jc w:val="both"/>
        <w:rPr>
          <w:rFonts w:ascii="Georgia" w:hAnsi="Georgia"/>
        </w:rPr>
      </w:pPr>
    </w:p>
    <w:p w:rsidR="00953993" w:rsidRDefault="00953993" w:rsidP="00953993">
      <w:pPr>
        <w:jc w:val="both"/>
        <w:rPr>
          <w:rFonts w:ascii="Georgia" w:hAnsi="Georgia"/>
        </w:rPr>
      </w:pPr>
      <w:r w:rsidRPr="00B70B8C">
        <w:rPr>
          <w:rFonts w:ascii="Georgia" w:hAnsi="Georgia"/>
        </w:rPr>
        <w:t>Η</w:t>
      </w:r>
      <w:r w:rsidRPr="00B70B8C">
        <w:rPr>
          <w:rFonts w:ascii="Georgia" w:hAnsi="Georgia"/>
          <w:b/>
        </w:rPr>
        <w:t xml:space="preserve"> </w:t>
      </w:r>
      <w:r w:rsidRPr="00B70B8C">
        <w:rPr>
          <w:rFonts w:ascii="Georgia" w:hAnsi="Georgia"/>
        </w:rPr>
        <w:t xml:space="preserve">εξεταστέα ύλη </w:t>
      </w:r>
      <w:r w:rsidR="00AA3735" w:rsidRPr="00B70B8C">
        <w:rPr>
          <w:rFonts w:ascii="Georgia" w:hAnsi="Georgia"/>
          <w:b/>
        </w:rPr>
        <w:t>για την εμβόλιμη εξεταστική</w:t>
      </w:r>
      <w:r w:rsidRPr="00B70B8C">
        <w:rPr>
          <w:rFonts w:ascii="Georgia" w:hAnsi="Georgia"/>
        </w:rPr>
        <w:t xml:space="preserve"> του μαθήματος </w:t>
      </w:r>
      <w:r w:rsidR="00B70B8C" w:rsidRPr="00B70B8C">
        <w:rPr>
          <w:rFonts w:ascii="Georgia" w:hAnsi="Georgia"/>
          <w:b/>
          <w:color w:val="000000"/>
        </w:rPr>
        <w:t>ΤΕΧΝΟΛΟΓΙΕΣ, ΠΛΗΡΟΦΟΡΙΑ ΚΑΙ ΕΠΙΚΟΙΝΩΝΙΑ (ΤΠΕ) ΣΤΗ ΣΧΟΛΙΚΗ ΔΙΟΙΚΗΣΗ</w:t>
      </w:r>
      <w:r w:rsidR="00B70B8C" w:rsidRPr="00B70B8C">
        <w:rPr>
          <w:rFonts w:ascii="Georgia" w:hAnsi="Georgia"/>
        </w:rPr>
        <w:t xml:space="preserve"> </w:t>
      </w:r>
      <w:r w:rsidRPr="00B70B8C">
        <w:rPr>
          <w:rFonts w:ascii="Georgia" w:hAnsi="Georgia"/>
        </w:rPr>
        <w:t xml:space="preserve">που </w:t>
      </w:r>
      <w:r w:rsidR="00AA3735" w:rsidRPr="00B70B8C">
        <w:rPr>
          <w:rFonts w:ascii="Georgia" w:hAnsi="Georgia"/>
        </w:rPr>
        <w:t>θα διεξαχθεί</w:t>
      </w:r>
      <w:r w:rsidR="004A2133">
        <w:rPr>
          <w:rFonts w:ascii="Georgia" w:hAnsi="Georgia"/>
        </w:rPr>
        <w:t xml:space="preserve"> </w:t>
      </w:r>
      <w:r w:rsidR="00A971E6">
        <w:rPr>
          <w:rFonts w:ascii="Georgia" w:hAnsi="Georgia"/>
        </w:rPr>
        <w:t>την Τρίτη</w:t>
      </w:r>
      <w:r w:rsidR="001A6FEC">
        <w:rPr>
          <w:rFonts w:ascii="Georgia" w:hAnsi="Georgia"/>
        </w:rPr>
        <w:t xml:space="preserve"> </w:t>
      </w:r>
      <w:r w:rsidR="00A971E6" w:rsidRPr="00A971E6">
        <w:rPr>
          <w:rFonts w:ascii="Georgia" w:hAnsi="Georgia"/>
        </w:rPr>
        <w:t>7</w:t>
      </w:r>
      <w:r w:rsidR="00B048CD">
        <w:rPr>
          <w:rFonts w:ascii="Georgia" w:hAnsi="Georgia"/>
        </w:rPr>
        <w:t>-</w:t>
      </w:r>
      <w:r w:rsidR="00A971E6" w:rsidRPr="00A971E6">
        <w:rPr>
          <w:rFonts w:ascii="Georgia" w:hAnsi="Georgia"/>
        </w:rPr>
        <w:t>2</w:t>
      </w:r>
      <w:r w:rsidR="00A971E6">
        <w:rPr>
          <w:rFonts w:ascii="Georgia" w:hAnsi="Georgia"/>
        </w:rPr>
        <w:t>-202</w:t>
      </w:r>
      <w:r w:rsidR="00A971E6" w:rsidRPr="00A971E6">
        <w:rPr>
          <w:rFonts w:ascii="Georgia" w:hAnsi="Georgia"/>
        </w:rPr>
        <w:t>3</w:t>
      </w:r>
      <w:r w:rsidR="00B048CD">
        <w:rPr>
          <w:rFonts w:ascii="Georgia" w:hAnsi="Georgia"/>
        </w:rPr>
        <w:t>, στ</w:t>
      </w:r>
      <w:r w:rsidR="00A971E6">
        <w:rPr>
          <w:rFonts w:ascii="Georgia" w:hAnsi="Georgia"/>
        </w:rPr>
        <w:t>ην αίθουσα 213</w:t>
      </w:r>
      <w:r w:rsidR="0093010F">
        <w:rPr>
          <w:rFonts w:ascii="Georgia" w:hAnsi="Georgia"/>
        </w:rPr>
        <w:t xml:space="preserve"> </w:t>
      </w:r>
      <w:r w:rsidR="00AA3735">
        <w:rPr>
          <w:rFonts w:ascii="Georgia" w:hAnsi="Georgia"/>
        </w:rPr>
        <w:t xml:space="preserve"> </w:t>
      </w:r>
      <w:r w:rsidR="00D1781E">
        <w:rPr>
          <w:rFonts w:ascii="Georgia" w:hAnsi="Georgia"/>
        </w:rPr>
        <w:t xml:space="preserve">του κτιρίου Κ16 </w:t>
      </w:r>
      <w:r w:rsidR="00AA3735">
        <w:rPr>
          <w:rFonts w:ascii="Georgia" w:hAnsi="Georgia"/>
        </w:rPr>
        <w:t>και ώρα 1</w:t>
      </w:r>
      <w:r w:rsidR="00B70B8C">
        <w:rPr>
          <w:rFonts w:ascii="Georgia" w:hAnsi="Georgia"/>
        </w:rPr>
        <w:t>2.0</w:t>
      </w:r>
      <w:r w:rsidR="00A971E6">
        <w:rPr>
          <w:rFonts w:ascii="Georgia" w:hAnsi="Georgia"/>
        </w:rPr>
        <w:t>0</w:t>
      </w:r>
      <w:r w:rsidR="00B048CD">
        <w:rPr>
          <w:rFonts w:ascii="Georgia" w:hAnsi="Georgia"/>
        </w:rPr>
        <w:t>-</w:t>
      </w:r>
      <w:r w:rsidR="00B70B8C">
        <w:rPr>
          <w:rFonts w:ascii="Georgia" w:hAnsi="Georgia"/>
        </w:rPr>
        <w:t>12.3</w:t>
      </w:r>
      <w:r w:rsidR="00B048CD">
        <w:rPr>
          <w:rFonts w:ascii="Georgia" w:hAnsi="Georgia"/>
        </w:rPr>
        <w:t xml:space="preserve">0,  </w:t>
      </w:r>
      <w:r w:rsidRPr="003C0E81">
        <w:rPr>
          <w:rFonts w:ascii="Georgia" w:hAnsi="Georgia"/>
        </w:rPr>
        <w:t>είναι οι παρακάτω θεματικές ενότητες:</w:t>
      </w:r>
    </w:p>
    <w:p w:rsidR="00AA3735" w:rsidRPr="003C0E81" w:rsidRDefault="00AA3735" w:rsidP="00953993">
      <w:pPr>
        <w:jc w:val="both"/>
        <w:rPr>
          <w:rFonts w:ascii="Georgia" w:hAnsi="Georgia"/>
        </w:rPr>
      </w:pPr>
    </w:p>
    <w:p w:rsidR="00B70B8C" w:rsidRPr="00B70B8C" w:rsidRDefault="00B70B8C" w:rsidP="00B70B8C">
      <w:pPr>
        <w:pStyle w:val="ListParagraph"/>
        <w:numPr>
          <w:ilvl w:val="0"/>
          <w:numId w:val="17"/>
        </w:numPr>
        <w:jc w:val="both"/>
        <w:rPr>
          <w:rFonts w:ascii="Georgia" w:eastAsia="Calibri" w:hAnsi="Georgia"/>
        </w:rPr>
      </w:pPr>
      <w:r w:rsidRPr="00B70B8C">
        <w:rPr>
          <w:rFonts w:ascii="Georgia" w:eastAsia="Calibri" w:hAnsi="Georgia"/>
        </w:rPr>
        <w:t>Εισαγωγή στην έννοια των Τεχνολογιών Πληροφορίας &amp; Επικοινωνιών (ΤΠΕ)</w:t>
      </w:r>
    </w:p>
    <w:p w:rsidR="00B70B8C" w:rsidRPr="00B70B8C" w:rsidRDefault="00B70B8C" w:rsidP="00B70B8C">
      <w:pPr>
        <w:pStyle w:val="ListParagraph"/>
        <w:numPr>
          <w:ilvl w:val="0"/>
          <w:numId w:val="17"/>
        </w:numPr>
        <w:jc w:val="both"/>
        <w:rPr>
          <w:rFonts w:ascii="Georgia" w:eastAsia="Calibri" w:hAnsi="Georgia"/>
        </w:rPr>
      </w:pPr>
      <w:r w:rsidRPr="00B70B8C">
        <w:rPr>
          <w:rFonts w:ascii="Georgia" w:eastAsia="Calibri" w:hAnsi="Georgia"/>
        </w:rPr>
        <w:t>Ψηφιακή Διοίκηση: πλεονεκτήματα &amp; προκλήσεις</w:t>
      </w:r>
    </w:p>
    <w:p w:rsidR="00B70B8C" w:rsidRPr="00B70B8C" w:rsidRDefault="00B70B8C" w:rsidP="00B70B8C">
      <w:pPr>
        <w:pStyle w:val="ListParagraph"/>
        <w:numPr>
          <w:ilvl w:val="0"/>
          <w:numId w:val="17"/>
        </w:numPr>
        <w:jc w:val="both"/>
        <w:rPr>
          <w:rFonts w:ascii="Georgia" w:eastAsia="Calibri" w:hAnsi="Georgia"/>
        </w:rPr>
      </w:pPr>
      <w:r w:rsidRPr="00B70B8C">
        <w:rPr>
          <w:rFonts w:ascii="Georgia" w:eastAsia="Calibri" w:hAnsi="Georgia"/>
        </w:rPr>
        <w:t>Αξιοποίηση των ΤΠΕ στη διοίκηση των σχολικών μονάδων</w:t>
      </w:r>
    </w:p>
    <w:p w:rsidR="00B70B8C" w:rsidRPr="00B70B8C" w:rsidRDefault="00B70B8C" w:rsidP="00B70B8C">
      <w:pPr>
        <w:pStyle w:val="ListParagraph"/>
        <w:numPr>
          <w:ilvl w:val="0"/>
          <w:numId w:val="17"/>
        </w:numPr>
        <w:jc w:val="both"/>
        <w:rPr>
          <w:rFonts w:ascii="Georgia" w:eastAsia="Calibri" w:hAnsi="Georgia"/>
        </w:rPr>
      </w:pPr>
      <w:r w:rsidRPr="00B70B8C">
        <w:rPr>
          <w:rFonts w:ascii="Georgia" w:eastAsia="Calibri" w:hAnsi="Georgia"/>
        </w:rPr>
        <w:t>Το νομοθετικό πλαίσιο ένταξης των ΤΠΕ στη διοίκηση των σχολικών μονάδων</w:t>
      </w:r>
    </w:p>
    <w:p w:rsidR="00B70B8C" w:rsidRPr="00B70B8C" w:rsidRDefault="00B70B8C" w:rsidP="00B70B8C">
      <w:pPr>
        <w:pStyle w:val="ListParagraph"/>
        <w:numPr>
          <w:ilvl w:val="0"/>
          <w:numId w:val="17"/>
        </w:numPr>
        <w:jc w:val="both"/>
        <w:rPr>
          <w:rFonts w:ascii="Georgia" w:eastAsia="Calibri" w:hAnsi="Georgia"/>
        </w:rPr>
      </w:pPr>
      <w:r w:rsidRPr="00B70B8C">
        <w:rPr>
          <w:rFonts w:ascii="Georgia" w:eastAsia="Calibri" w:hAnsi="Georgia"/>
        </w:rPr>
        <w:t>Παράγοντες και παράμετροι ένταξης των ΤΠΕ στη σχολική διοίκηση</w:t>
      </w:r>
    </w:p>
    <w:p w:rsidR="00B70B8C" w:rsidRPr="00B70B8C" w:rsidRDefault="00B70B8C" w:rsidP="00B70B8C">
      <w:pPr>
        <w:pStyle w:val="ListParagraph"/>
        <w:numPr>
          <w:ilvl w:val="0"/>
          <w:numId w:val="17"/>
        </w:numPr>
        <w:jc w:val="both"/>
        <w:rPr>
          <w:rFonts w:ascii="Georgia" w:eastAsia="Calibri" w:hAnsi="Georgia"/>
        </w:rPr>
      </w:pPr>
      <w:r w:rsidRPr="00B70B8C">
        <w:rPr>
          <w:rFonts w:ascii="Georgia" w:eastAsia="Calibri" w:hAnsi="Georgia"/>
        </w:rPr>
        <w:t>ΤΠΕ &amp; Οικονομικά Οφέλη</w:t>
      </w:r>
    </w:p>
    <w:p w:rsidR="00B70B8C" w:rsidRPr="00B70B8C" w:rsidRDefault="00B70B8C" w:rsidP="00B70B8C">
      <w:pPr>
        <w:pStyle w:val="ListParagraph"/>
        <w:numPr>
          <w:ilvl w:val="0"/>
          <w:numId w:val="17"/>
        </w:numPr>
        <w:jc w:val="both"/>
        <w:rPr>
          <w:rFonts w:ascii="Georgia" w:eastAsia="Calibri" w:hAnsi="Georgia"/>
        </w:rPr>
      </w:pPr>
      <w:r w:rsidRPr="00B70B8C">
        <w:rPr>
          <w:rFonts w:ascii="Georgia" w:eastAsia="Calibri" w:hAnsi="Georgia"/>
        </w:rPr>
        <w:t>Ο ρόλος των ΤΠΕ στην καθημερινή διοικητική πράξη</w:t>
      </w:r>
    </w:p>
    <w:p w:rsidR="00B70B8C" w:rsidRPr="00B70B8C" w:rsidRDefault="00B70B8C" w:rsidP="00B70B8C">
      <w:pPr>
        <w:pStyle w:val="ListParagraph"/>
        <w:numPr>
          <w:ilvl w:val="0"/>
          <w:numId w:val="17"/>
        </w:numPr>
        <w:jc w:val="both"/>
        <w:rPr>
          <w:rFonts w:ascii="Georgia" w:eastAsia="Calibri" w:hAnsi="Georgia"/>
        </w:rPr>
      </w:pPr>
      <w:r w:rsidRPr="00B70B8C">
        <w:rPr>
          <w:rFonts w:ascii="Georgia" w:eastAsia="Calibri" w:hAnsi="Georgia"/>
        </w:rPr>
        <w:t>Ψηφιοποιημένα αρχεία διοίκησης</w:t>
      </w:r>
    </w:p>
    <w:p w:rsidR="00B70B8C" w:rsidRPr="00B70B8C" w:rsidRDefault="00B70B8C" w:rsidP="00B70B8C">
      <w:pPr>
        <w:pStyle w:val="ListParagraph"/>
        <w:numPr>
          <w:ilvl w:val="0"/>
          <w:numId w:val="17"/>
        </w:numPr>
        <w:jc w:val="both"/>
        <w:rPr>
          <w:rFonts w:ascii="Georgia" w:eastAsia="Calibri" w:hAnsi="Georgia"/>
        </w:rPr>
      </w:pPr>
      <w:r w:rsidRPr="00B70B8C">
        <w:rPr>
          <w:rFonts w:ascii="Georgia" w:eastAsia="Calibri" w:hAnsi="Georgia"/>
        </w:rPr>
        <w:t>Δημόσια Πολιτική για τη διαχείριση διοικητικών εγγράφων: η επίδραση της τεχνολογίας</w:t>
      </w:r>
    </w:p>
    <w:p w:rsidR="00B70B8C" w:rsidRPr="00B70B8C" w:rsidRDefault="00B70B8C" w:rsidP="00B70B8C">
      <w:pPr>
        <w:pStyle w:val="ListParagraph"/>
        <w:ind w:left="0"/>
        <w:jc w:val="both"/>
        <w:rPr>
          <w:rFonts w:ascii="Georgia" w:eastAsia="Calibri" w:hAnsi="Georgia"/>
        </w:rPr>
      </w:pPr>
    </w:p>
    <w:p w:rsidR="00953993" w:rsidRPr="00AA3735" w:rsidRDefault="00953993" w:rsidP="00AA3735">
      <w:pPr>
        <w:pStyle w:val="ListParagraph"/>
        <w:ind w:left="0"/>
        <w:jc w:val="both"/>
        <w:rPr>
          <w:rFonts w:ascii="Georgia" w:hAnsi="Georgia"/>
          <w:b/>
        </w:rPr>
      </w:pPr>
      <w:r w:rsidRPr="00AA3735">
        <w:rPr>
          <w:rFonts w:ascii="Georgia" w:hAnsi="Georgia"/>
          <w:b/>
        </w:rPr>
        <w:t>Προτεινόμενη Βιβλιογραφία</w:t>
      </w:r>
    </w:p>
    <w:p w:rsidR="000B1308" w:rsidRPr="00AA3735" w:rsidRDefault="000B1308" w:rsidP="00AA3735">
      <w:pPr>
        <w:jc w:val="both"/>
        <w:rPr>
          <w:rFonts w:ascii="Georgia" w:hAnsi="Georgia"/>
        </w:rPr>
      </w:pPr>
    </w:p>
    <w:p w:rsidR="00B70B8C" w:rsidRPr="00B70B8C" w:rsidRDefault="00B70B8C" w:rsidP="00B70B8C">
      <w:pPr>
        <w:pStyle w:val="ListParagraph"/>
        <w:numPr>
          <w:ilvl w:val="0"/>
          <w:numId w:val="16"/>
        </w:numPr>
        <w:jc w:val="both"/>
        <w:rPr>
          <w:rFonts w:ascii="Georgia" w:eastAsia="Calibri" w:hAnsi="Georgia"/>
        </w:rPr>
      </w:pPr>
      <w:r w:rsidRPr="00B70B8C">
        <w:rPr>
          <w:rFonts w:ascii="Georgia" w:eastAsia="Calibri" w:hAnsi="Georgia"/>
        </w:rPr>
        <w:t>Φεσάκης, Γ. &amp; Λαζακίδου, Γ. (2017). Τεχνολογίες Πληροφορίας &amp; Επικοινωνίας και Διακυβέρνηση Εκπαιδευτικών Οργανισμών. Εκδόσεις Μπάμπαλης Κ.Θ. Μονοπροσωπική Ι.Κ.Ε.</w:t>
      </w:r>
    </w:p>
    <w:p w:rsidR="00B70B8C" w:rsidRPr="00B70B8C" w:rsidRDefault="00B70B8C" w:rsidP="00B70B8C">
      <w:pPr>
        <w:pStyle w:val="ListParagraph"/>
        <w:numPr>
          <w:ilvl w:val="0"/>
          <w:numId w:val="16"/>
        </w:numPr>
        <w:jc w:val="both"/>
        <w:rPr>
          <w:rFonts w:ascii="Georgia" w:hAnsi="Georgia"/>
          <w:lang w:val="en-US"/>
        </w:rPr>
      </w:pPr>
      <w:proofErr w:type="spellStart"/>
      <w:r w:rsidRPr="00D1781E">
        <w:rPr>
          <w:rFonts w:ascii="Georgia" w:hAnsi="Georgia"/>
          <w:lang w:val="en-US"/>
        </w:rPr>
        <w:t>Tatnall</w:t>
      </w:r>
      <w:proofErr w:type="spellEnd"/>
      <w:r w:rsidRPr="00D1781E">
        <w:rPr>
          <w:rFonts w:ascii="Georgia" w:hAnsi="Georgia"/>
          <w:lang w:val="en-US"/>
        </w:rPr>
        <w:t xml:space="preserve">, A. (Ed) (2020). </w:t>
      </w:r>
      <w:r w:rsidRPr="00B70B8C">
        <w:rPr>
          <w:rFonts w:ascii="Georgia" w:hAnsi="Georgia"/>
          <w:i/>
          <w:lang w:val="en-US"/>
        </w:rPr>
        <w:t>Encyclopedia of Education and information technologies</w:t>
      </w:r>
      <w:r w:rsidRPr="00B70B8C">
        <w:rPr>
          <w:rFonts w:ascii="Georgia" w:hAnsi="Georgia"/>
          <w:lang w:val="en-US"/>
        </w:rPr>
        <w:t>. Springer Publications.</w:t>
      </w:r>
    </w:p>
    <w:p w:rsidR="00B70B8C" w:rsidRPr="00B70B8C" w:rsidRDefault="00B70B8C" w:rsidP="00B70B8C">
      <w:pPr>
        <w:pStyle w:val="ListParagraph"/>
        <w:numPr>
          <w:ilvl w:val="0"/>
          <w:numId w:val="16"/>
        </w:numPr>
        <w:jc w:val="both"/>
        <w:rPr>
          <w:rFonts w:ascii="Georgia" w:hAnsi="Georgia"/>
          <w:lang w:val="en-US"/>
        </w:rPr>
      </w:pPr>
      <w:proofErr w:type="spellStart"/>
      <w:r w:rsidRPr="00B70B8C">
        <w:rPr>
          <w:rFonts w:ascii="Georgia" w:hAnsi="Georgia"/>
          <w:lang w:val="en-US"/>
        </w:rPr>
        <w:t>Voogt</w:t>
      </w:r>
      <w:proofErr w:type="spellEnd"/>
      <w:r w:rsidRPr="00B70B8C">
        <w:rPr>
          <w:rFonts w:ascii="Georgia" w:hAnsi="Georgia"/>
          <w:lang w:val="en-US"/>
        </w:rPr>
        <w:t xml:space="preserve">, J., </w:t>
      </w:r>
      <w:proofErr w:type="spellStart"/>
      <w:r w:rsidRPr="00B70B8C">
        <w:rPr>
          <w:rFonts w:ascii="Georgia" w:hAnsi="Georgia"/>
          <w:lang w:val="en-US"/>
        </w:rPr>
        <w:t>Knezek</w:t>
      </w:r>
      <w:proofErr w:type="spellEnd"/>
      <w:r w:rsidRPr="00B70B8C">
        <w:rPr>
          <w:rFonts w:ascii="Georgia" w:hAnsi="Georgia"/>
          <w:lang w:val="en-US"/>
        </w:rPr>
        <w:t>, G., Christensen, R. &amp; Lai, K-W (</w:t>
      </w:r>
      <w:proofErr w:type="spellStart"/>
      <w:r w:rsidRPr="00B70B8C">
        <w:rPr>
          <w:rFonts w:ascii="Georgia" w:hAnsi="Georgia"/>
          <w:lang w:val="en-US"/>
        </w:rPr>
        <w:t>Eds</w:t>
      </w:r>
      <w:proofErr w:type="spellEnd"/>
      <w:r w:rsidRPr="00B70B8C">
        <w:rPr>
          <w:rFonts w:ascii="Georgia" w:hAnsi="Georgia"/>
          <w:lang w:val="en-US"/>
        </w:rPr>
        <w:t xml:space="preserve">) (2018). </w:t>
      </w:r>
      <w:r w:rsidRPr="00B70B8C">
        <w:rPr>
          <w:rFonts w:ascii="Georgia" w:hAnsi="Georgia"/>
          <w:i/>
          <w:lang w:val="en-US"/>
        </w:rPr>
        <w:t>Second Handbook of information technology in primary and secondary education</w:t>
      </w:r>
      <w:r w:rsidRPr="00B70B8C">
        <w:rPr>
          <w:rFonts w:ascii="Georgia" w:hAnsi="Georgia"/>
          <w:lang w:val="en-US"/>
        </w:rPr>
        <w:t>. Springer Publications</w:t>
      </w:r>
    </w:p>
    <w:p w:rsidR="00B70B8C" w:rsidRPr="00B70B8C" w:rsidRDefault="00B70B8C" w:rsidP="00B70B8C">
      <w:pPr>
        <w:pStyle w:val="ListParagraph"/>
        <w:numPr>
          <w:ilvl w:val="0"/>
          <w:numId w:val="16"/>
        </w:numPr>
        <w:jc w:val="both"/>
        <w:rPr>
          <w:rFonts w:ascii="Georgia" w:eastAsia="Calibri" w:hAnsi="Georgia"/>
          <w:lang w:val="en-US"/>
        </w:rPr>
      </w:pPr>
      <w:r w:rsidRPr="00B70B8C">
        <w:rPr>
          <w:rFonts w:ascii="Georgia" w:eastAsia="Calibri" w:hAnsi="Georgia"/>
          <w:lang w:val="en-US"/>
        </w:rPr>
        <w:t xml:space="preserve">Public Record Office (2001) E-Government Policy Framework for Electronic Records Management. Version 2.0. </w:t>
      </w:r>
      <w:r w:rsidRPr="00B70B8C">
        <w:rPr>
          <w:rFonts w:ascii="Georgia" w:eastAsia="Calibri" w:hAnsi="Georgia"/>
        </w:rPr>
        <w:t>Διαθέσιμο</w:t>
      </w:r>
      <w:r w:rsidRPr="00B70B8C">
        <w:rPr>
          <w:rFonts w:ascii="Georgia" w:eastAsia="Calibri" w:hAnsi="Georgia"/>
          <w:lang w:val="en-US"/>
        </w:rPr>
        <w:t xml:space="preserve"> </w:t>
      </w:r>
      <w:r w:rsidRPr="00B70B8C">
        <w:rPr>
          <w:rFonts w:ascii="Georgia" w:eastAsia="Calibri" w:hAnsi="Georgia"/>
        </w:rPr>
        <w:t>στο</w:t>
      </w:r>
      <w:r w:rsidRPr="00B70B8C">
        <w:rPr>
          <w:rFonts w:ascii="Georgia" w:eastAsia="Calibri" w:hAnsi="Georgia"/>
          <w:lang w:val="en-US"/>
        </w:rPr>
        <w:t xml:space="preserve">: </w:t>
      </w:r>
      <w:hyperlink r:id="rId5" w:history="1">
        <w:r w:rsidRPr="00B70B8C">
          <w:rPr>
            <w:rFonts w:ascii="Georgia" w:eastAsia="Calibri" w:hAnsi="Georgia"/>
            <w:lang w:val="en-US"/>
          </w:rPr>
          <w:t>http://www.e-envoy.gov.uk</w:t>
        </w:r>
      </w:hyperlink>
      <w:r w:rsidRPr="00B70B8C">
        <w:rPr>
          <w:rFonts w:ascii="Georgia" w:eastAsia="Calibri" w:hAnsi="Georgia"/>
          <w:lang w:val="en-US"/>
        </w:rPr>
        <w:t>.</w:t>
      </w:r>
    </w:p>
    <w:p w:rsidR="00B70B8C" w:rsidRPr="00D1781E" w:rsidRDefault="00B70B8C" w:rsidP="00B70B8C">
      <w:pPr>
        <w:pStyle w:val="ListParagraph"/>
        <w:numPr>
          <w:ilvl w:val="0"/>
          <w:numId w:val="16"/>
        </w:numPr>
        <w:jc w:val="both"/>
        <w:rPr>
          <w:rFonts w:ascii="Georgia" w:eastAsia="Calibri" w:hAnsi="Georgia"/>
          <w:lang w:val="en-US"/>
        </w:rPr>
      </w:pPr>
      <w:r w:rsidRPr="00B70B8C">
        <w:rPr>
          <w:rFonts w:ascii="Georgia" w:eastAsia="Calibri" w:hAnsi="Georgia"/>
          <w:lang w:val="en-US"/>
        </w:rPr>
        <w:t xml:space="preserve">ISO 15489: Records Management – General. </w:t>
      </w:r>
      <w:r w:rsidRPr="00B70B8C">
        <w:rPr>
          <w:rFonts w:ascii="Georgia" w:eastAsia="Calibri" w:hAnsi="Georgia"/>
        </w:rPr>
        <w:t>Διαθέσιμο</w:t>
      </w:r>
      <w:r w:rsidRPr="00D1781E">
        <w:rPr>
          <w:rFonts w:ascii="Georgia" w:eastAsia="Calibri" w:hAnsi="Georgia"/>
          <w:lang w:val="en-US"/>
        </w:rPr>
        <w:t xml:space="preserve"> </w:t>
      </w:r>
      <w:r w:rsidRPr="00B70B8C">
        <w:rPr>
          <w:rFonts w:ascii="Georgia" w:eastAsia="Calibri" w:hAnsi="Georgia"/>
        </w:rPr>
        <w:t>στο</w:t>
      </w:r>
      <w:r w:rsidRPr="00D1781E">
        <w:rPr>
          <w:rFonts w:ascii="Georgia" w:eastAsia="Calibri" w:hAnsi="Georgia"/>
          <w:lang w:val="en-US"/>
        </w:rPr>
        <w:t xml:space="preserve">: </w:t>
      </w:r>
      <w:hyperlink r:id="rId6" w:history="1">
        <w:r w:rsidRPr="00D1781E">
          <w:rPr>
            <w:rFonts w:ascii="Georgia" w:eastAsia="Calibri" w:hAnsi="Georgia"/>
            <w:lang w:val="en-US"/>
          </w:rPr>
          <w:t>http://www.naa.gov.au/recordkeeping/rkpubs/fora/02Mar/AS_ISO_15489.pdf</w:t>
        </w:r>
      </w:hyperlink>
      <w:r w:rsidRPr="00D1781E">
        <w:rPr>
          <w:rFonts w:ascii="Georgia" w:eastAsia="Calibri" w:hAnsi="Georgia"/>
          <w:lang w:val="en-US"/>
        </w:rPr>
        <w:t xml:space="preserve"> </w:t>
      </w:r>
    </w:p>
    <w:p w:rsidR="00953993" w:rsidRPr="00D1781E" w:rsidRDefault="00953993" w:rsidP="00953993">
      <w:pPr>
        <w:jc w:val="both"/>
        <w:rPr>
          <w:rFonts w:ascii="Georgia" w:hAnsi="Georgia"/>
          <w:b/>
          <w:bCs/>
          <w:lang w:val="en-US"/>
        </w:rPr>
      </w:pPr>
    </w:p>
    <w:p w:rsidR="00953993" w:rsidRPr="00D1781E" w:rsidRDefault="00953993" w:rsidP="00953993">
      <w:pPr>
        <w:jc w:val="both"/>
        <w:rPr>
          <w:rFonts w:ascii="Georgia" w:hAnsi="Georgia"/>
          <w:b/>
          <w:bCs/>
          <w:lang w:val="en-US"/>
        </w:rPr>
      </w:pPr>
    </w:p>
    <w:p w:rsidR="00953993" w:rsidRPr="00D1781E" w:rsidRDefault="00953993" w:rsidP="00953993">
      <w:pPr>
        <w:jc w:val="center"/>
        <w:rPr>
          <w:rFonts w:ascii="Georgia" w:hAnsi="Georgia"/>
          <w:b/>
          <w:lang w:val="en-US"/>
        </w:rPr>
      </w:pPr>
    </w:p>
    <w:p w:rsidR="000238D1" w:rsidRPr="00D1781E" w:rsidRDefault="000238D1">
      <w:pPr>
        <w:rPr>
          <w:lang w:val="en-US"/>
        </w:rPr>
      </w:pPr>
    </w:p>
    <w:sectPr w:rsidR="000238D1" w:rsidRPr="00D1781E" w:rsidSect="000238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17EF"/>
    <w:multiLevelType w:val="hybridMultilevel"/>
    <w:tmpl w:val="A606A3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09FF"/>
    <w:multiLevelType w:val="hybridMultilevel"/>
    <w:tmpl w:val="580A076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36BB4"/>
    <w:multiLevelType w:val="hybridMultilevel"/>
    <w:tmpl w:val="2B4C4B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D7BB3"/>
    <w:multiLevelType w:val="hybridMultilevel"/>
    <w:tmpl w:val="B430362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D7690"/>
    <w:multiLevelType w:val="hybridMultilevel"/>
    <w:tmpl w:val="7E0C06A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21F9F"/>
    <w:multiLevelType w:val="hybridMultilevel"/>
    <w:tmpl w:val="B63253F0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F05B48"/>
    <w:multiLevelType w:val="hybridMultilevel"/>
    <w:tmpl w:val="28A470C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176F5A"/>
    <w:multiLevelType w:val="hybridMultilevel"/>
    <w:tmpl w:val="B7D61F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C2082"/>
    <w:multiLevelType w:val="hybridMultilevel"/>
    <w:tmpl w:val="91120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54E38"/>
    <w:multiLevelType w:val="hybridMultilevel"/>
    <w:tmpl w:val="0F94E18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00213"/>
    <w:multiLevelType w:val="hybridMultilevel"/>
    <w:tmpl w:val="68503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044E4"/>
    <w:multiLevelType w:val="hybridMultilevel"/>
    <w:tmpl w:val="3116680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7A1A1A"/>
    <w:multiLevelType w:val="hybridMultilevel"/>
    <w:tmpl w:val="FC304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D37A8"/>
    <w:multiLevelType w:val="hybridMultilevel"/>
    <w:tmpl w:val="F14C9D8C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8930E7"/>
    <w:multiLevelType w:val="hybridMultilevel"/>
    <w:tmpl w:val="8C8A2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509F0"/>
    <w:multiLevelType w:val="hybridMultilevel"/>
    <w:tmpl w:val="007025D2"/>
    <w:lvl w:ilvl="0" w:tplc="28301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324DC"/>
    <w:multiLevelType w:val="hybridMultilevel"/>
    <w:tmpl w:val="A04E769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14"/>
  </w:num>
  <w:num w:numId="8">
    <w:abstractNumId w:val="16"/>
  </w:num>
  <w:num w:numId="9">
    <w:abstractNumId w:val="15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10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993"/>
    <w:rsid w:val="000238D1"/>
    <w:rsid w:val="000350B8"/>
    <w:rsid w:val="00090909"/>
    <w:rsid w:val="000B1308"/>
    <w:rsid w:val="001A6FEC"/>
    <w:rsid w:val="00384984"/>
    <w:rsid w:val="004A2133"/>
    <w:rsid w:val="0068088D"/>
    <w:rsid w:val="006B4CFF"/>
    <w:rsid w:val="007B3382"/>
    <w:rsid w:val="007C1E3A"/>
    <w:rsid w:val="00807BC7"/>
    <w:rsid w:val="0093010F"/>
    <w:rsid w:val="00953993"/>
    <w:rsid w:val="00A47680"/>
    <w:rsid w:val="00A971E6"/>
    <w:rsid w:val="00AA3735"/>
    <w:rsid w:val="00B048CD"/>
    <w:rsid w:val="00B11180"/>
    <w:rsid w:val="00B70B8C"/>
    <w:rsid w:val="00CC01F6"/>
    <w:rsid w:val="00D1781E"/>
    <w:rsid w:val="00D2478E"/>
    <w:rsid w:val="00DD188D"/>
    <w:rsid w:val="00FC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3993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53993"/>
    <w:rPr>
      <w:rFonts w:ascii="Times New Roman" w:eastAsia="Times New Roman" w:hAnsi="Times New Roman" w:cs="Times New Roman"/>
      <w:b/>
      <w:sz w:val="28"/>
      <w:szCs w:val="28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953993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BodyText">
    <w:name w:val="Body Text"/>
    <w:basedOn w:val="Normal"/>
    <w:link w:val="BodyTextChar"/>
    <w:semiHidden/>
    <w:rsid w:val="00953993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semiHidden/>
    <w:rsid w:val="00953993"/>
    <w:rPr>
      <w:rFonts w:ascii="Times New Roman" w:eastAsia="Times New Roman" w:hAnsi="Times New Roman" w:cs="Times New Roman"/>
      <w:bCs/>
      <w:sz w:val="24"/>
      <w:szCs w:val="24"/>
      <w:lang w:eastAsia="el-GR"/>
    </w:rPr>
  </w:style>
  <w:style w:type="paragraph" w:styleId="NormalWeb">
    <w:name w:val="Normal (Web)"/>
    <w:basedOn w:val="Normal"/>
    <w:semiHidden/>
    <w:rsid w:val="001A6F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1A6FEC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1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130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A213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B70B8C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70B8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a.gov.au/recordkeeping/rkpubs/fora/02Mar/AS_ISO_15489.pdf" TargetMode="External"/><Relationship Id="rId5" Type="http://schemas.openxmlformats.org/officeDocument/2006/relationships/hyperlink" Target="http://www.e-envoy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Saiti</dc:creator>
  <cp:lastModifiedBy>Anna</cp:lastModifiedBy>
  <cp:revision>3</cp:revision>
  <dcterms:created xsi:type="dcterms:W3CDTF">2023-01-26T07:54:00Z</dcterms:created>
  <dcterms:modified xsi:type="dcterms:W3CDTF">2023-01-26T09:06:00Z</dcterms:modified>
</cp:coreProperties>
</file>