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418F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0963EA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5408" behindDoc="1" locked="1" layoutInCell="1" allowOverlap="1" wp14:anchorId="012419EA" wp14:editId="012419EB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418F4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1"/>
        <w:tblW w:w="0" w:type="auto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6"/>
      </w:tblGrid>
      <w:tr w:rsidR="000963EA" w:rsidRPr="000963EA" w14:paraId="01241908" w14:textId="77777777" w:rsidTr="4452D822">
        <w:trPr>
          <w:trHeight w:val="6636"/>
        </w:trPr>
        <w:tc>
          <w:tcPr>
            <w:tcW w:w="9296" w:type="dxa"/>
          </w:tcPr>
          <w:p w14:paraId="012418F5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6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7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8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471B8C5E" w14:textId="77777777" w:rsidR="00652775" w:rsidRPr="000963EA" w:rsidRDefault="00652775" w:rsidP="00652775">
            <w:pPr>
              <w:pBdr>
                <w:bar w:val="single" w:sz="4" w:color="auto"/>
              </w:pBdr>
              <w:spacing w:line="231" w:lineRule="exact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A" w14:textId="026599E0" w:rsidR="000963EA" w:rsidRPr="00652775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6432" behindDoc="1" locked="1" layoutInCell="1" allowOverlap="1" wp14:anchorId="012419EC" wp14:editId="012419ED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B7A2FE" w14:textId="77777777" w:rsidR="00652775" w:rsidRDefault="00652775" w:rsidP="0021612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  <w:p w14:paraId="5F29825C" w14:textId="77777777" w:rsidR="00652775" w:rsidRDefault="00652775" w:rsidP="0021612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  <w:p w14:paraId="4E495BBE" w14:textId="77777777" w:rsidR="00652775" w:rsidRDefault="00652775" w:rsidP="00652775">
            <w:pPr>
              <w:spacing w:line="360" w:lineRule="auto"/>
              <w:rPr>
                <w:rFonts w:asciiTheme="majorHAnsi" w:eastAsia="Sylfaen" w:hAnsiTheme="majorHAnsi" w:cstheme="majorHAnsi"/>
                <w:b/>
                <w:sz w:val="28"/>
                <w:szCs w:val="24"/>
              </w:rPr>
            </w:pPr>
          </w:p>
          <w:p w14:paraId="635042F2" w14:textId="23A7E47B" w:rsidR="00652775" w:rsidRPr="00652775" w:rsidRDefault="00652775" w:rsidP="00652775">
            <w:pPr>
              <w:spacing w:line="360" w:lineRule="auto"/>
              <w:rPr>
                <w:rFonts w:asciiTheme="majorHAnsi" w:eastAsia="Sylfaen" w:hAnsiTheme="majorHAnsi" w:cstheme="majorHAnsi"/>
                <w:b/>
                <w:sz w:val="28"/>
                <w:szCs w:val="24"/>
                <w:lang w:val="el-GR"/>
              </w:rPr>
            </w:pPr>
            <w:r w:rsidRPr="008621F3">
              <w:rPr>
                <w:rFonts w:asciiTheme="majorHAnsi" w:eastAsia="Sylfaen" w:hAnsiTheme="majorHAnsi" w:cstheme="majorHAnsi"/>
                <w:b/>
                <w:sz w:val="28"/>
                <w:szCs w:val="24"/>
                <w:lang w:val="el-GR"/>
              </w:rPr>
              <w:t>ΣΧΟΛΗ ΔΙΟΙΚΗΤΙΚΩΝ</w:t>
            </w:r>
            <w:r w:rsidRPr="00652775">
              <w:rPr>
                <w:rFonts w:asciiTheme="majorHAnsi" w:eastAsia="Sylfaen" w:hAnsiTheme="majorHAnsi" w:cstheme="majorHAnsi"/>
                <w:b/>
                <w:sz w:val="28"/>
                <w:szCs w:val="24"/>
                <w:lang w:val="el-GR"/>
              </w:rPr>
              <w:t xml:space="preserve">, ΟΙΚΟΝΟΜΙΚΩΝ &amp; ΚΟΙΝΩΝΙΚΩΝ ΕΠΙΣΤΗΜΩΝ  </w:t>
            </w:r>
          </w:p>
          <w:p w14:paraId="5DCE8920" w14:textId="77777777" w:rsidR="00652775" w:rsidRDefault="00652775" w:rsidP="00652775">
            <w:pP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65277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ΤΜΗΜΑ ΑΓΩΓΗΣ &amp; ΦΡΟΝΤΙΔΑΣ ΣΤΗΝ ΠΡΩΙΜΗ ΠΑΙΔΙΚΗ ΗΛΙΚΙΑ </w:t>
            </w:r>
          </w:p>
          <w:p w14:paraId="012418FB" w14:textId="17B154CA" w:rsidR="000963EA" w:rsidRPr="008621F3" w:rsidRDefault="00652775" w:rsidP="00652775">
            <w:pP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  </w:t>
            </w:r>
            <w:r w:rsidR="000963EA"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Ημερομηνία: ………………………</w:t>
            </w:r>
          </w:p>
          <w:p w14:paraId="012418FC" w14:textId="26B57784" w:rsidR="000963EA" w:rsidRPr="00A37EFA" w:rsidRDefault="000963EA" w:rsidP="0021612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proofErr w:type="spellStart"/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</w:t>
            </w:r>
            <w:proofErr w:type="spellEnd"/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 Πρωτ. : ………………………….</w:t>
            </w:r>
          </w:p>
          <w:p w14:paraId="012418FD" w14:textId="5DA3D415" w:rsidR="000963EA" w:rsidRPr="006B2E42" w:rsidRDefault="006B2E42" w:rsidP="00216129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[Συμπληρώνεται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από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τη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Γραμματεία]</w:t>
            </w:r>
          </w:p>
          <w:p w14:paraId="012418FE" w14:textId="77777777" w:rsidR="000963EA" w:rsidRPr="00A37EFA" w:rsidRDefault="000963EA" w:rsidP="00644A3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Προς</w:t>
            </w:r>
          </w:p>
          <w:p w14:paraId="012418FF" w14:textId="77777777" w:rsidR="006B1866" w:rsidRDefault="000963EA" w:rsidP="006B18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Γραμματεία Τμήματος ……………………….</w:t>
            </w:r>
          </w:p>
          <w:p w14:paraId="01241900" w14:textId="23C71D5E" w:rsidR="000963EA" w:rsidRPr="00A37EFA" w:rsidRDefault="000963EA" w:rsidP="006B18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Σχολή …………………………………………………</w:t>
            </w:r>
          </w:p>
          <w:tbl>
            <w:tblPr>
              <w:tblW w:w="0" w:type="auto"/>
              <w:tblInd w:w="6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1"/>
            </w:tblGrid>
            <w:tr w:rsidR="000963EA" w:rsidRPr="00A37EFA" w14:paraId="01241905" w14:textId="77777777" w:rsidTr="4452D822">
              <w:trPr>
                <w:trHeight w:val="1605"/>
              </w:trPr>
              <w:tc>
                <w:tcPr>
                  <w:tcW w:w="2031" w:type="dxa"/>
                </w:tcPr>
                <w:p w14:paraId="01241901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</w:p>
                <w:p w14:paraId="01241902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</w:p>
                <w:p w14:paraId="01241903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A37EFA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Θέση</w:t>
                  </w:r>
                </w:p>
                <w:p w14:paraId="01241904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A37EFA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Φωτογραφίας</w:t>
                  </w:r>
                </w:p>
              </w:tc>
            </w:tr>
          </w:tbl>
          <w:p w14:paraId="01241906" w14:textId="6F9C623A" w:rsidR="000963EA" w:rsidRPr="00A37EF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  <w:p w14:paraId="2882C72F" w14:textId="5B7A7BC3" w:rsidR="00A37EFA" w:rsidRPr="003E2EA5" w:rsidRDefault="0664D1AD" w:rsidP="4452D822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Bidi"/>
                <w:b/>
                <w:bCs/>
                <w:i/>
                <w:iCs/>
                <w:sz w:val="28"/>
                <w:szCs w:val="28"/>
                <w:u w:val="single"/>
                <w:lang w:val="el-GR"/>
              </w:rPr>
            </w:pPr>
            <w:r w:rsidRPr="4452D822">
              <w:rPr>
                <w:rFonts w:asciiTheme="majorHAnsi" w:eastAsia="Sylfaen" w:hAnsiTheme="majorHAnsi" w:cstheme="majorBidi"/>
                <w:b/>
                <w:bCs/>
                <w:i/>
                <w:iCs/>
                <w:sz w:val="28"/>
                <w:szCs w:val="28"/>
                <w:u w:val="single"/>
                <w:lang w:val="el-GR"/>
              </w:rPr>
              <w:t>ΑΙΤΗΣΗ ΕΚΠΟΝΗΣΗΣ ΔΙΔΑΚΤΟΡΙΚΗΣ ΔΙΑΤΡΙΒΗΣ</w:t>
            </w:r>
          </w:p>
          <w:p w14:paraId="01241907" w14:textId="1284E693" w:rsidR="00A37EFA" w:rsidRPr="003E2EA5" w:rsidRDefault="00A37EFA" w:rsidP="4452D822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Bidi"/>
                <w:b/>
                <w:bCs/>
                <w:i/>
                <w:iCs/>
                <w:sz w:val="28"/>
                <w:szCs w:val="28"/>
                <w:u w:val="single"/>
                <w:lang w:val="el-GR"/>
              </w:rPr>
            </w:pPr>
          </w:p>
        </w:tc>
      </w:tr>
      <w:tr w:rsidR="000963EA" w:rsidRPr="000963EA" w14:paraId="0124192A" w14:textId="77777777" w:rsidTr="4452D822">
        <w:trPr>
          <w:trHeight w:val="869"/>
        </w:trPr>
        <w:tc>
          <w:tcPr>
            <w:tcW w:w="9296" w:type="dxa"/>
          </w:tcPr>
          <w:p w14:paraId="01241909" w14:textId="77777777" w:rsidR="003E2EA5" w:rsidRPr="003E2EA5" w:rsidRDefault="003E2EA5" w:rsidP="003E2EA5">
            <w:pPr>
              <w:pStyle w:val="BodyText"/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0CECE" w:themeFill="background2" w:themeFillShade="E6"/>
              <w:spacing w:before="23"/>
              <w:ind w:left="108" w:right="-301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pacing w:val="-2"/>
                <w:sz w:val="24"/>
                <w:szCs w:val="24"/>
                <w:lang w:val="el-GR"/>
              </w:rPr>
              <w:t>ΠΡΟΣΩΠΙΚΑ ΣΤΟΙΧΕΙΑ</w:t>
            </w:r>
          </w:p>
          <w:tbl>
            <w:tblPr>
              <w:tblStyle w:val="TableNormal1"/>
              <w:tblW w:w="9280" w:type="dxa"/>
              <w:tblInd w:w="81" w:type="dxa"/>
              <w:tblLayout w:type="fixed"/>
              <w:tblLook w:val="01E0" w:firstRow="1" w:lastRow="1" w:firstColumn="1" w:lastColumn="1" w:noHBand="0" w:noVBand="0"/>
            </w:tblPr>
            <w:tblGrid>
              <w:gridCol w:w="4809"/>
              <w:gridCol w:w="2278"/>
              <w:gridCol w:w="2193"/>
            </w:tblGrid>
            <w:tr w:rsidR="00A37EFA" w:rsidRPr="000963EA" w14:paraId="0124190C" w14:textId="77777777" w:rsidTr="00821F39">
              <w:trPr>
                <w:trHeight w:val="352"/>
              </w:trPr>
              <w:tc>
                <w:tcPr>
                  <w:tcW w:w="4809" w:type="dxa"/>
                  <w:hideMark/>
                </w:tcPr>
                <w:p w14:paraId="0124190A" w14:textId="77777777" w:rsidR="00644A3F" w:rsidRPr="000963EA" w:rsidRDefault="00A37EFA" w:rsidP="003E2EA5">
                  <w:pPr>
                    <w:pBdr>
                      <w:bar w:val="single" w:sz="4" w:color="auto"/>
                    </w:pBdr>
                    <w:spacing w:line="360" w:lineRule="auto"/>
                    <w:ind w:left="-2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Υ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="00644A3F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………………………………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0B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</w:p>
              </w:tc>
            </w:tr>
            <w:tr w:rsidR="00A37EFA" w:rsidRPr="000963EA" w14:paraId="0124190E" w14:textId="77777777" w:rsidTr="006B1866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0124190D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ΠΑΤΕΡΑ: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….</w:t>
                  </w:r>
                </w:p>
              </w:tc>
            </w:tr>
            <w:tr w:rsidR="00A37EFA" w:rsidRPr="000963EA" w14:paraId="01241910" w14:textId="77777777" w:rsidTr="006B1866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0124190F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ΜΗΤΕΡΑΣ: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….</w:t>
                  </w:r>
                </w:p>
              </w:tc>
            </w:tr>
            <w:tr w:rsidR="00A37EFA" w:rsidRPr="000963EA" w14:paraId="01241913" w14:textId="77777777" w:rsidTr="00821F39">
              <w:trPr>
                <w:trHeight w:val="502"/>
              </w:trPr>
              <w:tc>
                <w:tcPr>
                  <w:tcW w:w="4809" w:type="dxa"/>
                  <w:hideMark/>
                </w:tcPr>
                <w:p w14:paraId="01241911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ΗΜΕΡΟΜΗΝΙΑ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ΓΕΝΝΗΣΗΣ: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12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ΤΟΠΟΣ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ΓΕΝΝΗΣΗΣ: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</w:p>
              </w:tc>
            </w:tr>
            <w:tr w:rsidR="00A37EFA" w:rsidRPr="000963EA" w14:paraId="01241916" w14:textId="77777777" w:rsidTr="00821F39">
              <w:trPr>
                <w:trHeight w:val="468"/>
              </w:trPr>
              <w:tc>
                <w:tcPr>
                  <w:tcW w:w="4809" w:type="dxa"/>
                  <w:hideMark/>
                </w:tcPr>
                <w:p w14:paraId="01241914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ΑΡΙΘΜΟΣ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ΔΕΛΤΙΟΥ</w:t>
                  </w:r>
                  <w:r w:rsidRPr="000963EA">
                    <w:rPr>
                      <w:rFonts w:asciiTheme="majorHAnsi" w:eastAsia="Sylfaen" w:hAnsiTheme="majorHAnsi" w:cstheme="majorHAnsi"/>
                      <w:spacing w:val="-5"/>
                      <w:sz w:val="24"/>
                      <w:szCs w:val="24"/>
                      <w:lang w:val="el-GR"/>
                    </w:rPr>
                    <w:t xml:space="preserve"> </w:t>
                  </w:r>
                  <w:r w:rsidR="00644A3F">
                    <w:rPr>
                      <w:rFonts w:asciiTheme="majorHAnsi" w:eastAsia="Sylfaen" w:hAnsiTheme="majorHAnsi" w:cstheme="majorHAnsi"/>
                      <w:spacing w:val="-5"/>
                      <w:sz w:val="24"/>
                      <w:szCs w:val="24"/>
                      <w:lang w:val="el-GR"/>
                    </w:rPr>
                    <w:t>ΤΑΥ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ΤΟΤΗΤΑΣ/ΔΙΑΒΑΤΗΡΙΟΥ: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15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</w:t>
                  </w:r>
                  <w:r w:rsidR="004E1833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</w:p>
              </w:tc>
            </w:tr>
            <w:tr w:rsidR="00936C88" w:rsidRPr="000963EA" w14:paraId="01241919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7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ΗΜΕΡΟΜΗΝΙΑ ΕΚΔΟΣΗΣ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……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8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ΦΟΡΕΑΣ ΕΚΔΟΣΗΣ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………..</w:t>
                  </w:r>
                </w:p>
              </w:tc>
            </w:tr>
            <w:tr w:rsidR="00936C88" w:rsidRPr="000963EA" w14:paraId="0124191C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A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Α.Μ.Κ.Α.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…………………………………………………………..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B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proofErr w:type="gramStart"/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E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-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mail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proofErr w:type="gramEnd"/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……………………………………………………….</w:t>
                  </w:r>
                </w:p>
              </w:tc>
            </w:tr>
            <w:tr w:rsidR="00936C88" w:rsidRPr="000963EA" w14:paraId="0124191F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D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Α.Φ.Μ.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……………………………………………………………..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E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Δ.Ο.Υ.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………………………………………………………..</w:t>
                  </w:r>
                </w:p>
              </w:tc>
            </w:tr>
            <w:tr w:rsidR="00936C88" w:rsidRPr="000963EA" w14:paraId="01241922" w14:textId="77777777" w:rsidTr="00821F39">
              <w:trPr>
                <w:trHeight w:val="500"/>
              </w:trPr>
              <w:tc>
                <w:tcPr>
                  <w:tcW w:w="7087" w:type="dxa"/>
                  <w:gridSpan w:val="2"/>
                  <w:hideMark/>
                </w:tcPr>
                <w:p w14:paraId="01241920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lastRenderedPageBreak/>
                    <w:t>ΔΙΕΥΘΥΝΣΗ ΚΑΤΟΙΚΙΑΣ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</w:t>
                  </w:r>
                </w:p>
              </w:tc>
              <w:tc>
                <w:tcPr>
                  <w:tcW w:w="2193" w:type="dxa"/>
                  <w:hideMark/>
                </w:tcPr>
                <w:p w14:paraId="01241921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1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ΑΡΙΘΜΟΣ:.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…….</w:t>
                  </w:r>
                </w:p>
              </w:tc>
            </w:tr>
            <w:tr w:rsidR="00936C88" w:rsidRPr="000963EA" w14:paraId="01241925" w14:textId="77777777" w:rsidTr="00821F39">
              <w:trPr>
                <w:trHeight w:val="500"/>
              </w:trPr>
              <w:tc>
                <w:tcPr>
                  <w:tcW w:w="7087" w:type="dxa"/>
                  <w:gridSpan w:val="2"/>
                  <w:hideMark/>
                </w:tcPr>
                <w:p w14:paraId="01241923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ΠΟΛΗ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/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ΠΕΡΙΟΧΗ: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…………………………………………………………….………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…………..</w:t>
                  </w:r>
                </w:p>
              </w:tc>
              <w:tc>
                <w:tcPr>
                  <w:tcW w:w="2193" w:type="dxa"/>
                  <w:hideMark/>
                </w:tcPr>
                <w:p w14:paraId="01241924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5" w:line="360" w:lineRule="auto"/>
                    <w:ind w:left="11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Τ.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……….</w:t>
                  </w:r>
                </w:p>
              </w:tc>
            </w:tr>
            <w:tr w:rsidR="00936C88" w:rsidRPr="000963EA" w14:paraId="01241928" w14:textId="77777777" w:rsidTr="00821F39">
              <w:trPr>
                <w:trHeight w:val="501"/>
              </w:trPr>
              <w:tc>
                <w:tcPr>
                  <w:tcW w:w="4809" w:type="dxa"/>
                  <w:hideMark/>
                </w:tcPr>
                <w:p w14:paraId="01241926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ΤΗΛ.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>ΚΑΤΟΙΚΙΑΣ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……………………………………….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27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ΚΙΝΗΤΟ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ΤΗΛ.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</w:t>
                  </w:r>
                </w:p>
              </w:tc>
            </w:tr>
          </w:tbl>
          <w:p w14:paraId="01241929" w14:textId="77777777" w:rsidR="00A37EFA" w:rsidRPr="00A37EFA" w:rsidRDefault="00A37EFA" w:rsidP="00644A3F">
            <w:pPr>
              <w:pBdr>
                <w:bar w:val="single" w:sz="4" w:color="auto"/>
              </w:pBdr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</w:pPr>
          </w:p>
        </w:tc>
      </w:tr>
    </w:tbl>
    <w:p w14:paraId="0124192B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ind w:left="182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inline distT="0" distB="0" distL="0" distR="0" wp14:anchorId="012419EE" wp14:editId="012419EF">
                <wp:extent cx="6067425" cy="244475"/>
                <wp:effectExtent l="0" t="0" r="28575" b="22225"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742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2" w14:textId="77777777" w:rsidR="00671C11" w:rsidRPr="00334A71" w:rsidRDefault="00671C11" w:rsidP="00334A71">
                            <w:pPr>
                              <w:pStyle w:val="BodyText"/>
                              <w:spacing w:before="23"/>
                              <w:ind w:left="108" w:right="-30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34A71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ΣΠΟΥΔΕΣ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(προπτυχιακές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–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μεταπτυχιακές</w:t>
                            </w:r>
                            <w:r w:rsidRPr="00334A71"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 w:rsidRPr="00334A71">
                              <w:rPr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διδακτορικές)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2419E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width:477.7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" fillcolor="#e4e4e4" strokecolor="#000009" strokeweight=".48pt">
                <v:path arrowok="t"/>
                <v:textbox inset="0,0,0,0">
                  <w:txbxContent>
                    <w:p w14:paraId="01241A02" w14:textId="77777777" w:rsidR="00671C11" w:rsidRPr="00334A71" w:rsidRDefault="00671C11" w:rsidP="00334A71">
                      <w:pPr>
                        <w:pStyle w:val="BodyText"/>
                        <w:spacing w:before="23"/>
                        <w:ind w:left="108" w:right="-301"/>
                        <w:rPr>
                          <w:b/>
                          <w:sz w:val="24"/>
                          <w:szCs w:val="24"/>
                        </w:rPr>
                      </w:pPr>
                      <w:r w:rsidRPr="00334A71">
                        <w:rPr>
                          <w:b/>
                          <w:spacing w:val="-2"/>
                          <w:sz w:val="24"/>
                          <w:szCs w:val="24"/>
                        </w:rPr>
                        <w:t>ΣΠΟΥΔΕΣ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2"/>
                          <w:sz w:val="24"/>
                          <w:szCs w:val="24"/>
                        </w:rPr>
                        <w:t>(προπτυχιακές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–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μεταπτυχιακές</w:t>
                      </w:r>
                      <w:r w:rsidRPr="00334A71">
                        <w:rPr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-</w:t>
                      </w:r>
                      <w:r w:rsidRPr="00334A71">
                        <w:rPr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διδακτορικές)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2D" w14:textId="77777777" w:rsidTr="4452D822">
        <w:trPr>
          <w:trHeight w:val="352"/>
        </w:trPr>
        <w:tc>
          <w:tcPr>
            <w:tcW w:w="9532" w:type="dxa"/>
            <w:gridSpan w:val="2"/>
            <w:hideMark/>
          </w:tcPr>
          <w:p w14:paraId="0124192C" w14:textId="77777777" w:rsidR="000963EA" w:rsidRPr="006B1866" w:rsidRDefault="0664D1AD" w:rsidP="4452D822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</w:pP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ΕΚΠΑΙΔΕΥΤΙΚΟ</w:t>
            </w:r>
            <w:r w:rsidRPr="4452D822">
              <w:rPr>
                <w:rFonts w:asciiTheme="majorHAnsi" w:eastAsia="Sylfaen" w:hAnsiTheme="majorHAnsi" w:cstheme="majorBidi"/>
                <w:spacing w:val="-5"/>
                <w:sz w:val="24"/>
                <w:szCs w:val="24"/>
              </w:rPr>
              <w:t xml:space="preserve"> </w:t>
            </w: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ΙΔΡΥΜΑ:</w:t>
            </w:r>
            <w:r w:rsidRPr="4452D822">
              <w:rPr>
                <w:rFonts w:asciiTheme="majorHAnsi" w:eastAsia="Sylfaen" w:hAnsiTheme="majorHAnsi" w:cstheme="majorBidi"/>
                <w:spacing w:val="-2"/>
                <w:sz w:val="24"/>
                <w:szCs w:val="24"/>
              </w:rPr>
              <w:t xml:space="preserve"> </w:t>
            </w: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………………………………………………………………………………...</w:t>
            </w:r>
            <w:r w:rsidR="2595A4A6" w:rsidRPr="4452D822"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  <w:t>........................</w:t>
            </w:r>
            <w:r w:rsidR="19FCBCC3" w:rsidRPr="4452D822"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  <w:t>.....</w:t>
            </w:r>
            <w:r w:rsidR="2595A4A6" w:rsidRPr="4452D822"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  <w:t>.</w:t>
            </w:r>
            <w:r w:rsidR="19FCBCC3" w:rsidRPr="4452D822"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  <w:t>...</w:t>
            </w:r>
          </w:p>
        </w:tc>
      </w:tr>
      <w:tr w:rsidR="000963EA" w:rsidRPr="000963EA" w14:paraId="0124192F" w14:textId="77777777" w:rsidTr="4452D822">
        <w:trPr>
          <w:trHeight w:val="502"/>
        </w:trPr>
        <w:tc>
          <w:tcPr>
            <w:tcW w:w="9532" w:type="dxa"/>
            <w:gridSpan w:val="2"/>
            <w:hideMark/>
          </w:tcPr>
          <w:p w14:paraId="0124192E" w14:textId="77777777" w:rsidR="000963EA" w:rsidRPr="005B6095" w:rsidRDefault="0664D1AD" w:rsidP="4452D822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</w:pP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ΤΜΗΜΑ:</w:t>
            </w:r>
            <w:r w:rsidRPr="4452D822">
              <w:rPr>
                <w:rFonts w:asciiTheme="majorHAnsi" w:eastAsia="Sylfaen" w:hAnsiTheme="majorHAnsi" w:cstheme="majorBidi"/>
                <w:spacing w:val="-2"/>
                <w:sz w:val="24"/>
                <w:szCs w:val="24"/>
              </w:rPr>
              <w:t xml:space="preserve"> </w:t>
            </w:r>
            <w:r w:rsidR="19FCBCC3" w:rsidRPr="4452D822">
              <w:rPr>
                <w:rFonts w:asciiTheme="majorHAnsi" w:eastAsia="Sylfaen" w:hAnsiTheme="majorHAnsi" w:cstheme="majorBidi"/>
                <w:spacing w:val="-2"/>
                <w:sz w:val="24"/>
                <w:szCs w:val="24"/>
                <w:lang w:val="el-GR"/>
              </w:rPr>
              <w:t>…….</w:t>
            </w: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19FCBCC3"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…</w:t>
            </w:r>
            <w:r w:rsidR="19FCBCC3" w:rsidRPr="4452D822"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  <w:t>…………………………</w:t>
            </w:r>
          </w:p>
        </w:tc>
      </w:tr>
      <w:tr w:rsidR="000963EA" w:rsidRPr="000963EA" w14:paraId="01241931" w14:textId="77777777" w:rsidTr="4452D822">
        <w:trPr>
          <w:trHeight w:val="502"/>
        </w:trPr>
        <w:tc>
          <w:tcPr>
            <w:tcW w:w="9532" w:type="dxa"/>
            <w:gridSpan w:val="2"/>
            <w:hideMark/>
          </w:tcPr>
          <w:p w14:paraId="01241930" w14:textId="77777777" w:rsidR="000963EA" w:rsidRPr="005B6095" w:rsidRDefault="0664D1AD" w:rsidP="4452D822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</w:pP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ΚΑΤΕΥΘΥΝΣΗ:</w:t>
            </w:r>
            <w:r w:rsidRPr="4452D822">
              <w:rPr>
                <w:rFonts w:asciiTheme="majorHAnsi" w:eastAsia="Sylfaen" w:hAnsiTheme="majorHAnsi" w:cstheme="majorBidi"/>
                <w:spacing w:val="-4"/>
                <w:sz w:val="24"/>
                <w:szCs w:val="24"/>
              </w:rPr>
              <w:t xml:space="preserve"> </w:t>
            </w: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19FCBCC3"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…</w:t>
            </w:r>
            <w:r w:rsidR="19FCBCC3" w:rsidRPr="4452D822"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3" w14:textId="77777777" w:rsidTr="4452D822">
        <w:trPr>
          <w:trHeight w:val="502"/>
        </w:trPr>
        <w:tc>
          <w:tcPr>
            <w:tcW w:w="9532" w:type="dxa"/>
            <w:gridSpan w:val="2"/>
            <w:hideMark/>
          </w:tcPr>
          <w:p w14:paraId="01241932" w14:textId="77777777" w:rsidR="000963EA" w:rsidRPr="005B6095" w:rsidRDefault="0664D1AD" w:rsidP="4452D822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</w:pP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ΠΤΥΧΙΟ</w:t>
            </w:r>
            <w:r w:rsidRPr="4452D822">
              <w:rPr>
                <w:rFonts w:asciiTheme="majorHAnsi" w:eastAsia="Sylfaen" w:hAnsiTheme="majorHAnsi" w:cstheme="majorBidi"/>
                <w:spacing w:val="-3"/>
                <w:sz w:val="24"/>
                <w:szCs w:val="24"/>
              </w:rPr>
              <w:t xml:space="preserve"> </w:t>
            </w: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/</w:t>
            </w:r>
            <w:r w:rsidRPr="4452D822">
              <w:rPr>
                <w:rFonts w:asciiTheme="majorHAnsi" w:eastAsia="Sylfaen" w:hAnsiTheme="majorHAnsi" w:cstheme="majorBidi"/>
                <w:spacing w:val="-3"/>
                <w:sz w:val="24"/>
                <w:szCs w:val="24"/>
              </w:rPr>
              <w:t xml:space="preserve"> </w:t>
            </w: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ΔΙΠΛΩΜΑ:</w:t>
            </w:r>
            <w:r w:rsidRPr="4452D822">
              <w:rPr>
                <w:rFonts w:asciiTheme="majorHAnsi" w:eastAsia="Sylfaen" w:hAnsiTheme="majorHAnsi" w:cstheme="majorBidi"/>
                <w:spacing w:val="-1"/>
                <w:sz w:val="24"/>
                <w:szCs w:val="24"/>
              </w:rPr>
              <w:t xml:space="preserve"> </w:t>
            </w: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19FCBCC3"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…</w:t>
            </w:r>
            <w:r w:rsidR="19FCBCC3" w:rsidRPr="4452D822"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36" w14:textId="77777777" w:rsidTr="4452D822">
        <w:trPr>
          <w:trHeight w:val="353"/>
        </w:trPr>
        <w:tc>
          <w:tcPr>
            <w:tcW w:w="5764" w:type="dxa"/>
            <w:hideMark/>
          </w:tcPr>
          <w:p w14:paraId="01241934" w14:textId="77777777" w:rsidR="000963EA" w:rsidRPr="005B6095" w:rsidRDefault="0664D1AD" w:rsidP="4452D822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</w:pP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ΕΤΟΣ</w:t>
            </w:r>
            <w:r w:rsidRPr="4452D822">
              <w:rPr>
                <w:rFonts w:asciiTheme="majorHAnsi" w:eastAsia="Sylfaen" w:hAnsiTheme="majorHAnsi" w:cstheme="majorBidi"/>
                <w:spacing w:val="-3"/>
                <w:sz w:val="24"/>
                <w:szCs w:val="24"/>
              </w:rPr>
              <w:t xml:space="preserve"> </w:t>
            </w: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/</w:t>
            </w:r>
            <w:r w:rsidRPr="4452D822">
              <w:rPr>
                <w:rFonts w:asciiTheme="majorHAnsi" w:eastAsia="Sylfaen" w:hAnsiTheme="majorHAnsi" w:cstheme="majorBidi"/>
                <w:spacing w:val="-2"/>
                <w:sz w:val="24"/>
                <w:szCs w:val="24"/>
              </w:rPr>
              <w:t xml:space="preserve"> </w:t>
            </w: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ΜΗΝΑΣ</w:t>
            </w:r>
            <w:r w:rsidRPr="4452D822">
              <w:rPr>
                <w:rFonts w:asciiTheme="majorHAnsi" w:eastAsia="Sylfaen" w:hAnsiTheme="majorHAnsi" w:cstheme="majorBidi"/>
                <w:spacing w:val="-2"/>
                <w:sz w:val="24"/>
                <w:szCs w:val="24"/>
              </w:rPr>
              <w:t xml:space="preserve"> </w:t>
            </w: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ΑΠΟΦΟΙΤΗΣΗΣ:</w:t>
            </w:r>
            <w:r w:rsidRPr="4452D822">
              <w:rPr>
                <w:rFonts w:asciiTheme="majorHAnsi" w:eastAsia="Sylfaen" w:hAnsiTheme="majorHAnsi" w:cstheme="majorBidi"/>
                <w:spacing w:val="1"/>
                <w:sz w:val="24"/>
                <w:szCs w:val="24"/>
              </w:rPr>
              <w:t xml:space="preserve"> </w:t>
            </w: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……………………………</w:t>
            </w:r>
            <w:r w:rsidR="19FCBCC3"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…</w:t>
            </w:r>
            <w:r w:rsidR="19FCBCC3" w:rsidRPr="4452D822"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  <w:t>……</w:t>
            </w:r>
            <w:r w:rsidR="5C31E122" w:rsidRPr="4452D822"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  <w:t>…</w:t>
            </w:r>
          </w:p>
        </w:tc>
        <w:tc>
          <w:tcPr>
            <w:tcW w:w="3768" w:type="dxa"/>
            <w:hideMark/>
          </w:tcPr>
          <w:p w14:paraId="01241935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37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39" w14:textId="77777777" w:rsidTr="4452D822">
        <w:trPr>
          <w:trHeight w:val="353"/>
        </w:trPr>
        <w:tc>
          <w:tcPr>
            <w:tcW w:w="9532" w:type="dxa"/>
            <w:gridSpan w:val="2"/>
            <w:hideMark/>
          </w:tcPr>
          <w:p w14:paraId="01241938" w14:textId="77777777" w:rsidR="000963EA" w:rsidRPr="005B6095" w:rsidRDefault="0664D1AD" w:rsidP="4452D822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</w:pP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ΕΚΠΑΙΔΕΥΤΙΚΟ</w:t>
            </w:r>
            <w:r w:rsidRPr="4452D822">
              <w:rPr>
                <w:rFonts w:asciiTheme="majorHAnsi" w:eastAsia="Sylfaen" w:hAnsiTheme="majorHAnsi" w:cstheme="majorBidi"/>
                <w:spacing w:val="-5"/>
                <w:sz w:val="24"/>
                <w:szCs w:val="24"/>
              </w:rPr>
              <w:t xml:space="preserve"> </w:t>
            </w: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ΙΔΡΥΜΑ:</w:t>
            </w:r>
            <w:r w:rsidRPr="4452D822">
              <w:rPr>
                <w:rFonts w:asciiTheme="majorHAnsi" w:eastAsia="Sylfaen" w:hAnsiTheme="majorHAnsi" w:cstheme="majorBidi"/>
                <w:spacing w:val="-2"/>
                <w:sz w:val="24"/>
                <w:szCs w:val="24"/>
              </w:rPr>
              <w:t xml:space="preserve"> </w:t>
            </w: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…………………………………………………………………………………………...</w:t>
            </w:r>
            <w:r w:rsidR="19FCBCC3" w:rsidRPr="4452D822"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  <w:t>...............</w:t>
            </w:r>
            <w:r w:rsidR="5C31E122" w:rsidRPr="4452D822"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  <w:t>......</w:t>
            </w:r>
          </w:p>
        </w:tc>
      </w:tr>
      <w:tr w:rsidR="000963EA" w:rsidRPr="000963EA" w14:paraId="0124193B" w14:textId="77777777" w:rsidTr="4452D822">
        <w:trPr>
          <w:trHeight w:val="502"/>
        </w:trPr>
        <w:tc>
          <w:tcPr>
            <w:tcW w:w="9532" w:type="dxa"/>
            <w:gridSpan w:val="2"/>
            <w:hideMark/>
          </w:tcPr>
          <w:p w14:paraId="0124193A" w14:textId="77777777" w:rsidR="000963EA" w:rsidRPr="00671C11" w:rsidRDefault="0664D1AD" w:rsidP="4452D822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</w:pP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ΤΜΗΜΑ:</w:t>
            </w:r>
            <w:r w:rsidRPr="4452D822">
              <w:rPr>
                <w:rFonts w:asciiTheme="majorHAnsi" w:eastAsia="Sylfaen" w:hAnsiTheme="majorHAnsi" w:cstheme="majorBidi"/>
                <w:spacing w:val="-2"/>
                <w:sz w:val="24"/>
                <w:szCs w:val="24"/>
              </w:rPr>
              <w:t xml:space="preserve"> </w:t>
            </w: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5C31E122"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…</w:t>
            </w:r>
            <w:r w:rsidR="5C31E122" w:rsidRPr="4452D822"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D" w14:textId="77777777" w:rsidTr="4452D822">
        <w:trPr>
          <w:trHeight w:val="502"/>
        </w:trPr>
        <w:tc>
          <w:tcPr>
            <w:tcW w:w="9532" w:type="dxa"/>
            <w:gridSpan w:val="2"/>
            <w:hideMark/>
          </w:tcPr>
          <w:p w14:paraId="0124193C" w14:textId="77777777" w:rsidR="000963EA" w:rsidRPr="00671C11" w:rsidRDefault="0664D1AD" w:rsidP="4452D822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</w:pP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ΚΑΤΕΥΘΥΝΣΗ:</w:t>
            </w:r>
            <w:r w:rsidRPr="4452D822">
              <w:rPr>
                <w:rFonts w:asciiTheme="majorHAnsi" w:eastAsia="Sylfaen" w:hAnsiTheme="majorHAnsi" w:cstheme="majorBidi"/>
                <w:spacing w:val="-3"/>
                <w:sz w:val="24"/>
                <w:szCs w:val="24"/>
              </w:rPr>
              <w:t xml:space="preserve"> </w:t>
            </w: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5C31E122"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…</w:t>
            </w:r>
            <w:r w:rsidR="5C31E122" w:rsidRPr="4452D822"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F" w14:textId="77777777" w:rsidTr="4452D822">
        <w:trPr>
          <w:trHeight w:val="502"/>
        </w:trPr>
        <w:tc>
          <w:tcPr>
            <w:tcW w:w="9532" w:type="dxa"/>
            <w:gridSpan w:val="2"/>
            <w:hideMark/>
          </w:tcPr>
          <w:p w14:paraId="0124193E" w14:textId="77777777" w:rsidR="000963EA" w:rsidRPr="00671C11" w:rsidRDefault="0664D1AD" w:rsidP="4452D822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</w:pP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ΠΤΥΧΙΟ</w:t>
            </w:r>
            <w:r w:rsidRPr="4452D822">
              <w:rPr>
                <w:rFonts w:asciiTheme="majorHAnsi" w:eastAsia="Sylfaen" w:hAnsiTheme="majorHAnsi" w:cstheme="majorBidi"/>
                <w:spacing w:val="-3"/>
                <w:sz w:val="24"/>
                <w:szCs w:val="24"/>
              </w:rPr>
              <w:t xml:space="preserve"> </w:t>
            </w: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/</w:t>
            </w:r>
            <w:r w:rsidRPr="4452D822">
              <w:rPr>
                <w:rFonts w:asciiTheme="majorHAnsi" w:eastAsia="Sylfaen" w:hAnsiTheme="majorHAnsi" w:cstheme="majorBidi"/>
                <w:spacing w:val="-3"/>
                <w:sz w:val="24"/>
                <w:szCs w:val="24"/>
              </w:rPr>
              <w:t xml:space="preserve"> </w:t>
            </w: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ΔΙΠΛΩΜΑ:</w:t>
            </w:r>
            <w:r w:rsidRPr="4452D822">
              <w:rPr>
                <w:rFonts w:asciiTheme="majorHAnsi" w:eastAsia="Sylfaen" w:hAnsiTheme="majorHAnsi" w:cstheme="majorBidi"/>
                <w:spacing w:val="-1"/>
                <w:sz w:val="24"/>
                <w:szCs w:val="24"/>
              </w:rPr>
              <w:t xml:space="preserve"> </w:t>
            </w: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5C31E122"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…</w:t>
            </w:r>
            <w:r w:rsidR="5C31E122" w:rsidRPr="4452D822"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42" w14:textId="77777777" w:rsidTr="4452D822">
        <w:trPr>
          <w:trHeight w:val="352"/>
        </w:trPr>
        <w:tc>
          <w:tcPr>
            <w:tcW w:w="5764" w:type="dxa"/>
            <w:hideMark/>
          </w:tcPr>
          <w:p w14:paraId="01241940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</w:t>
            </w:r>
          </w:p>
        </w:tc>
        <w:tc>
          <w:tcPr>
            <w:tcW w:w="3768" w:type="dxa"/>
            <w:hideMark/>
          </w:tcPr>
          <w:p w14:paraId="01241941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43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45" w14:textId="77777777" w:rsidTr="4452D822">
        <w:trPr>
          <w:trHeight w:val="352"/>
        </w:trPr>
        <w:tc>
          <w:tcPr>
            <w:tcW w:w="9532" w:type="dxa"/>
            <w:gridSpan w:val="2"/>
            <w:hideMark/>
          </w:tcPr>
          <w:p w14:paraId="01241944" w14:textId="77777777" w:rsidR="000963EA" w:rsidRPr="00671C11" w:rsidRDefault="0664D1AD" w:rsidP="4452D822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</w:pP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ΕΚΠΑΙΔΕΥΤΙΚΟ</w:t>
            </w:r>
            <w:r w:rsidRPr="4452D822">
              <w:rPr>
                <w:rFonts w:asciiTheme="majorHAnsi" w:eastAsia="Sylfaen" w:hAnsiTheme="majorHAnsi" w:cstheme="majorBidi"/>
                <w:spacing w:val="-5"/>
                <w:sz w:val="24"/>
                <w:szCs w:val="24"/>
              </w:rPr>
              <w:t xml:space="preserve"> </w:t>
            </w: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ΙΔΡΥΜΑ:</w:t>
            </w:r>
            <w:r w:rsidRPr="4452D822">
              <w:rPr>
                <w:rFonts w:asciiTheme="majorHAnsi" w:eastAsia="Sylfaen" w:hAnsiTheme="majorHAnsi" w:cstheme="majorBidi"/>
                <w:spacing w:val="-3"/>
                <w:sz w:val="24"/>
                <w:szCs w:val="24"/>
              </w:rPr>
              <w:t xml:space="preserve"> </w:t>
            </w: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…………………………………………………………………………………………...</w:t>
            </w:r>
            <w:r w:rsidR="5C31E122" w:rsidRPr="4452D822"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  <w:t>.....................</w:t>
            </w:r>
          </w:p>
        </w:tc>
      </w:tr>
      <w:tr w:rsidR="000963EA" w:rsidRPr="000963EA" w14:paraId="01241947" w14:textId="77777777" w:rsidTr="4452D822">
        <w:trPr>
          <w:trHeight w:val="502"/>
        </w:trPr>
        <w:tc>
          <w:tcPr>
            <w:tcW w:w="9532" w:type="dxa"/>
            <w:gridSpan w:val="2"/>
            <w:hideMark/>
          </w:tcPr>
          <w:p w14:paraId="01241946" w14:textId="77777777" w:rsidR="000963EA" w:rsidRPr="00671C11" w:rsidRDefault="0664D1AD" w:rsidP="4452D822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</w:pP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ΤΜΗΜΑ:</w:t>
            </w:r>
            <w:r w:rsidRPr="4452D822">
              <w:rPr>
                <w:rFonts w:asciiTheme="majorHAnsi" w:eastAsia="Sylfaen" w:hAnsiTheme="majorHAnsi" w:cstheme="majorBidi"/>
                <w:spacing w:val="-2"/>
                <w:sz w:val="24"/>
                <w:szCs w:val="24"/>
              </w:rPr>
              <w:t xml:space="preserve"> </w:t>
            </w: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5C31E122"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…</w:t>
            </w:r>
            <w:r w:rsidR="5C31E122" w:rsidRPr="4452D822"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49" w14:textId="77777777" w:rsidTr="4452D822">
        <w:trPr>
          <w:trHeight w:val="502"/>
        </w:trPr>
        <w:tc>
          <w:tcPr>
            <w:tcW w:w="9532" w:type="dxa"/>
            <w:gridSpan w:val="2"/>
            <w:hideMark/>
          </w:tcPr>
          <w:p w14:paraId="01241948" w14:textId="77777777" w:rsidR="000963EA" w:rsidRPr="00671C11" w:rsidRDefault="0664D1AD" w:rsidP="4452D822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</w:pP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ΚΑΤΕΥΘΥΝΣΗ:</w:t>
            </w:r>
            <w:r w:rsidRPr="4452D822">
              <w:rPr>
                <w:rFonts w:asciiTheme="majorHAnsi" w:eastAsia="Sylfaen" w:hAnsiTheme="majorHAnsi" w:cstheme="majorBidi"/>
                <w:spacing w:val="-3"/>
                <w:sz w:val="24"/>
                <w:szCs w:val="24"/>
              </w:rPr>
              <w:t xml:space="preserve"> </w:t>
            </w: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5C31E122"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…</w:t>
            </w:r>
            <w:r w:rsidR="5C31E122" w:rsidRPr="4452D822"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4B" w14:textId="77777777" w:rsidTr="4452D822">
        <w:trPr>
          <w:trHeight w:val="502"/>
        </w:trPr>
        <w:tc>
          <w:tcPr>
            <w:tcW w:w="9532" w:type="dxa"/>
            <w:gridSpan w:val="2"/>
            <w:hideMark/>
          </w:tcPr>
          <w:p w14:paraId="0124194A" w14:textId="77777777" w:rsidR="000963EA" w:rsidRPr="00671C11" w:rsidRDefault="0664D1AD" w:rsidP="4452D822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</w:pP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ΠΤΥΧΙΟ</w:t>
            </w:r>
            <w:r w:rsidRPr="4452D822">
              <w:rPr>
                <w:rFonts w:asciiTheme="majorHAnsi" w:eastAsia="Sylfaen" w:hAnsiTheme="majorHAnsi" w:cstheme="majorBidi"/>
                <w:spacing w:val="-3"/>
                <w:sz w:val="24"/>
                <w:szCs w:val="24"/>
              </w:rPr>
              <w:t xml:space="preserve"> </w:t>
            </w: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/</w:t>
            </w:r>
            <w:r w:rsidRPr="4452D822">
              <w:rPr>
                <w:rFonts w:asciiTheme="majorHAnsi" w:eastAsia="Sylfaen" w:hAnsiTheme="majorHAnsi" w:cstheme="majorBidi"/>
                <w:spacing w:val="-3"/>
                <w:sz w:val="24"/>
                <w:szCs w:val="24"/>
              </w:rPr>
              <w:t xml:space="preserve"> </w:t>
            </w: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ΔΙΠΛΩΜΑ:</w:t>
            </w:r>
            <w:r w:rsidRPr="4452D822">
              <w:rPr>
                <w:rFonts w:asciiTheme="majorHAnsi" w:eastAsia="Sylfaen" w:hAnsiTheme="majorHAnsi" w:cstheme="majorBidi"/>
                <w:spacing w:val="-1"/>
                <w:sz w:val="24"/>
                <w:szCs w:val="24"/>
              </w:rPr>
              <w:t xml:space="preserve"> </w:t>
            </w:r>
            <w:r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5C31E122" w:rsidRPr="4452D822">
              <w:rPr>
                <w:rFonts w:asciiTheme="majorHAnsi" w:eastAsia="Sylfaen" w:hAnsiTheme="majorHAnsi" w:cstheme="majorBidi"/>
                <w:sz w:val="24"/>
                <w:szCs w:val="24"/>
              </w:rPr>
              <w:t>…</w:t>
            </w:r>
            <w:r w:rsidR="5C31E122" w:rsidRPr="4452D822"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4E" w14:textId="77777777" w:rsidTr="4452D822">
        <w:trPr>
          <w:trHeight w:val="353"/>
        </w:trPr>
        <w:tc>
          <w:tcPr>
            <w:tcW w:w="5764" w:type="dxa"/>
            <w:hideMark/>
          </w:tcPr>
          <w:p w14:paraId="0124194C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</w:t>
            </w:r>
          </w:p>
        </w:tc>
        <w:tc>
          <w:tcPr>
            <w:tcW w:w="3768" w:type="dxa"/>
            <w:hideMark/>
          </w:tcPr>
          <w:p w14:paraId="0124194D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4F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50" w14:textId="77777777" w:rsidR="000963EA" w:rsidRPr="000963EA" w:rsidRDefault="00334A71" w:rsidP="00671C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autoSpaceDE w:val="0"/>
        <w:autoSpaceDN w:val="0"/>
        <w:spacing w:before="42" w:line="240" w:lineRule="auto"/>
        <w:ind w:right="379"/>
        <w:rPr>
          <w:rFonts w:eastAsia="Sylfaen" w:cstheme="majorHAnsi"/>
          <w:b/>
          <w:sz w:val="24"/>
          <w:szCs w:val="24"/>
        </w:rPr>
      </w:pPr>
      <w:r>
        <w:rPr>
          <w:rFonts w:eastAsia="Sylfaen" w:cstheme="majorHAnsi"/>
          <w:b/>
          <w:spacing w:val="-2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ΔΙΑΚΡΙΣΕΙΣ</w:t>
      </w:r>
      <w:r w:rsidR="000963EA" w:rsidRPr="000963EA">
        <w:rPr>
          <w:rFonts w:eastAsia="Sylfaen" w:cstheme="majorHAnsi"/>
          <w:b/>
          <w:spacing w:val="-11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–</w:t>
      </w:r>
      <w:r w:rsidR="000963EA" w:rsidRPr="000963EA">
        <w:rPr>
          <w:rFonts w:eastAsia="Sylfaen" w:cstheme="majorHAnsi"/>
          <w:b/>
          <w:spacing w:val="-6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ΥΠΟΤΡΟΦΙΕΣ:</w:t>
      </w:r>
    </w:p>
    <w:p w14:paraId="01241951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1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532"/>
      </w:tblGrid>
      <w:tr w:rsidR="000963EA" w:rsidRPr="000963EA" w14:paraId="01241953" w14:textId="77777777" w:rsidTr="5DF8D0BE">
        <w:trPr>
          <w:trHeight w:val="353"/>
        </w:trPr>
        <w:tc>
          <w:tcPr>
            <w:tcW w:w="9532" w:type="dxa"/>
            <w:hideMark/>
          </w:tcPr>
          <w:p w14:paraId="01241952" w14:textId="77777777" w:rsidR="000963EA" w:rsidRPr="00671C11" w:rsidRDefault="000963EA" w:rsidP="00671C11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……………………………….………………………………………………………………………………………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…………………………..</w:t>
            </w:r>
          </w:p>
        </w:tc>
      </w:tr>
      <w:tr w:rsidR="000963EA" w:rsidRPr="000963EA" w14:paraId="01241955" w14:textId="77777777" w:rsidTr="5DF8D0BE">
        <w:trPr>
          <w:trHeight w:val="502"/>
        </w:trPr>
        <w:tc>
          <w:tcPr>
            <w:tcW w:w="9532" w:type="dxa"/>
            <w:hideMark/>
          </w:tcPr>
          <w:p w14:paraId="01241954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  <w:tr w:rsidR="000963EA" w:rsidRPr="000963EA" w14:paraId="01241957" w14:textId="77777777" w:rsidTr="5DF8D0BE">
        <w:trPr>
          <w:trHeight w:val="502"/>
        </w:trPr>
        <w:tc>
          <w:tcPr>
            <w:tcW w:w="9532" w:type="dxa"/>
            <w:hideMark/>
          </w:tcPr>
          <w:p w14:paraId="01241956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  <w:tr w:rsidR="000963EA" w:rsidRPr="000963EA" w14:paraId="01241959" w14:textId="77777777" w:rsidTr="5DF8D0BE">
        <w:trPr>
          <w:trHeight w:val="503"/>
        </w:trPr>
        <w:tc>
          <w:tcPr>
            <w:tcW w:w="9532" w:type="dxa"/>
            <w:hideMark/>
          </w:tcPr>
          <w:p w14:paraId="4D50BA1A" w14:textId="066A8EB1" w:rsidR="000963EA" w:rsidRPr="00671C11" w:rsidRDefault="5DF8D0BE" w:rsidP="5DF8D0BE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</w:pPr>
            <w:r w:rsidRPr="5DF8D0BE">
              <w:rPr>
                <w:rFonts w:asciiTheme="majorHAnsi" w:eastAsia="Sylfaen" w:hAnsiTheme="majorHAnsi" w:cstheme="majorBidi"/>
                <w:sz w:val="24"/>
                <w:szCs w:val="24"/>
              </w:rPr>
              <w:t>……………………….………………………………………………………………………………………………...</w:t>
            </w:r>
            <w:r w:rsidRPr="5DF8D0BE"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  <w:t>.............................</w:t>
            </w:r>
          </w:p>
          <w:p w14:paraId="01241958" w14:textId="6EC88FF2" w:rsidR="000963EA" w:rsidRPr="00671C11" w:rsidRDefault="000963EA" w:rsidP="5DF8D0BE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</w:pPr>
          </w:p>
        </w:tc>
      </w:tr>
      <w:tr w:rsidR="000963EA" w:rsidRPr="000963EA" w14:paraId="0124195B" w14:textId="77777777" w:rsidTr="5DF8D0BE">
        <w:trPr>
          <w:trHeight w:val="352"/>
        </w:trPr>
        <w:tc>
          <w:tcPr>
            <w:tcW w:w="9532" w:type="dxa"/>
            <w:hideMark/>
          </w:tcPr>
          <w:p w14:paraId="0124195A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</w:tbl>
    <w:p w14:paraId="0124195C" w14:textId="77777777" w:rsidR="000963EA" w:rsidRP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  <w:sectPr w:rsidR="000963EA" w:rsidRPr="000963EA" w:rsidSect="00334A71">
          <w:footerReference w:type="default" r:id="rId12"/>
          <w:pgSz w:w="12240" w:h="15840"/>
          <w:pgMar w:top="426" w:right="940" w:bottom="1200" w:left="1276" w:header="0" w:footer="1014" w:gutter="0"/>
          <w:cols w:space="720"/>
        </w:sectPr>
      </w:pPr>
    </w:p>
    <w:p w14:paraId="0124195D" w14:textId="77777777" w:rsidR="000963EA" w:rsidRPr="00671C11" w:rsidRDefault="000963EA" w:rsidP="00671C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autoSpaceDE w:val="0"/>
        <w:autoSpaceDN w:val="0"/>
        <w:spacing w:before="22" w:line="240" w:lineRule="auto"/>
        <w:rPr>
          <w:rFonts w:eastAsia="Sylfaen" w:cstheme="minorHAnsi"/>
          <w:b/>
          <w:sz w:val="24"/>
          <w:szCs w:val="24"/>
        </w:rPr>
      </w:pPr>
      <w:r w:rsidRPr="00671C11">
        <w:rPr>
          <w:rFonts w:eastAsia="Sylfaen" w:cstheme="minorHAnsi"/>
          <w:b/>
          <w:spacing w:val="-2"/>
          <w:sz w:val="24"/>
          <w:szCs w:val="24"/>
        </w:rPr>
        <w:lastRenderedPageBreak/>
        <w:t>ΓΝΩΣΗ</w:t>
      </w:r>
      <w:r w:rsidRPr="00671C11">
        <w:rPr>
          <w:rFonts w:eastAsia="Sylfaen" w:cstheme="minorHAnsi"/>
          <w:b/>
          <w:spacing w:val="-10"/>
          <w:sz w:val="24"/>
          <w:szCs w:val="24"/>
        </w:rPr>
        <w:t xml:space="preserve"> </w:t>
      </w:r>
      <w:r w:rsidRPr="00671C11">
        <w:rPr>
          <w:rFonts w:eastAsia="Sylfaen" w:cstheme="minorHAnsi"/>
          <w:b/>
          <w:spacing w:val="-2"/>
          <w:sz w:val="24"/>
          <w:szCs w:val="24"/>
        </w:rPr>
        <w:t>ΞΕΝΩΝ</w:t>
      </w:r>
      <w:r w:rsidRPr="00671C11">
        <w:rPr>
          <w:rFonts w:eastAsia="Sylfaen" w:cstheme="minorHAnsi"/>
          <w:b/>
          <w:spacing w:val="-12"/>
          <w:sz w:val="24"/>
          <w:szCs w:val="24"/>
        </w:rPr>
        <w:t xml:space="preserve"> </w:t>
      </w:r>
      <w:r w:rsidRPr="00671C11">
        <w:rPr>
          <w:rFonts w:eastAsia="Sylfaen" w:cstheme="minorHAnsi"/>
          <w:b/>
          <w:spacing w:val="-1"/>
          <w:sz w:val="24"/>
          <w:szCs w:val="24"/>
        </w:rPr>
        <w:t>ΓΛΩΣΣΩΝ:</w:t>
      </w: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2"/>
      </w:tblGrid>
      <w:tr w:rsidR="000963EA" w:rsidRPr="000963EA" w14:paraId="0124195F" w14:textId="77777777" w:rsidTr="00D13E40">
        <w:trPr>
          <w:trHeight w:val="508"/>
        </w:trPr>
        <w:tc>
          <w:tcPr>
            <w:tcW w:w="9652" w:type="dxa"/>
            <w:hideMark/>
          </w:tcPr>
          <w:p w14:paraId="0124195E" w14:textId="77777777" w:rsidR="000963EA" w:rsidRPr="00671C11" w:rsidRDefault="00671C11" w:rsidP="00012B7E">
            <w:pPr>
              <w:pBdr>
                <w:bar w:val="single" w:sz="4" w:color="auto"/>
              </w:pBdr>
              <w:spacing w:before="8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ΞΕΝΗ ΓΛΩΣΣΑ ……………………………………………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ΔΙΠΛΩΜΑ</w:t>
            </w:r>
            <w:r w:rsidRPr="00671C11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–</w:t>
            </w:r>
            <w:r w:rsidRPr="00671C11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ΕΠΙΠΕΔΟ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..…………………………………………………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ΒΑΘΜΟΣ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..................................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ΕΤΟΣ</w:t>
            </w:r>
            <w:r w:rsidRPr="00671C11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ΚΤΗΣΗΣ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…………………………………………………….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</w:p>
        </w:tc>
      </w:tr>
      <w:tr w:rsidR="000963EA" w:rsidRPr="000963EA" w14:paraId="01241961" w14:textId="77777777" w:rsidTr="00D13E40">
        <w:trPr>
          <w:trHeight w:val="501"/>
        </w:trPr>
        <w:tc>
          <w:tcPr>
            <w:tcW w:w="9652" w:type="dxa"/>
            <w:hideMark/>
          </w:tcPr>
          <w:p w14:paraId="01241960" w14:textId="77777777" w:rsidR="000963EA" w:rsidRPr="000963EA" w:rsidRDefault="000963EA" w:rsidP="00644A3F">
            <w:pPr>
              <w:pBdr>
                <w:bar w:val="single" w:sz="4" w:color="auto"/>
              </w:pBdr>
              <w:spacing w:before="94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</w:tc>
      </w:tr>
      <w:tr w:rsidR="000963EA" w:rsidRPr="000963EA" w14:paraId="0124196B" w14:textId="77777777" w:rsidTr="00D13E40">
        <w:trPr>
          <w:trHeight w:val="352"/>
        </w:trPr>
        <w:tc>
          <w:tcPr>
            <w:tcW w:w="9652" w:type="dxa"/>
            <w:hideMark/>
          </w:tcPr>
          <w:tbl>
            <w:tblPr>
              <w:tblStyle w:val="TableNormal1"/>
              <w:tblW w:w="9652" w:type="dxa"/>
              <w:tblInd w:w="107" w:type="dxa"/>
              <w:tblLayout w:type="fixed"/>
              <w:tblLook w:val="01E0" w:firstRow="1" w:lastRow="1" w:firstColumn="1" w:lastColumn="1" w:noHBand="0" w:noVBand="0"/>
            </w:tblPr>
            <w:tblGrid>
              <w:gridCol w:w="9652"/>
            </w:tblGrid>
            <w:tr w:rsidR="00012B7E" w:rsidRPr="00671C11" w14:paraId="01241963" w14:textId="77777777" w:rsidTr="00012B7E">
              <w:trPr>
                <w:trHeight w:val="508"/>
              </w:trPr>
              <w:tc>
                <w:tcPr>
                  <w:tcW w:w="9652" w:type="dxa"/>
                  <w:hideMark/>
                </w:tcPr>
                <w:p w14:paraId="01241962" w14:textId="77777777" w:rsidR="00012B7E" w:rsidRPr="00671C11" w:rsidRDefault="00012B7E" w:rsidP="00012B7E">
                  <w:pPr>
                    <w:pBdr>
                      <w:bar w:val="single" w:sz="4" w:color="auto"/>
                    </w:pBdr>
                    <w:spacing w:before="88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ΞΕΝΗ ΓΛΩΣΣΑ …………………………………………….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ΔΙΠΛΩΜΑ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–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ΕΠΙΠΕΔΟ..…………………………………………………..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ΒΑΘΜΟΣ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........................................................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ΕΤΟΣ</w:t>
                  </w:r>
                  <w:r w:rsidRPr="00671C11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ΚΤΗΣΗΣ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</w:t>
                  </w:r>
                </w:p>
              </w:tc>
            </w:tr>
            <w:tr w:rsidR="00012B7E" w:rsidRPr="000963EA" w14:paraId="01241965" w14:textId="77777777" w:rsidTr="00012B7E">
              <w:trPr>
                <w:trHeight w:val="501"/>
              </w:trPr>
              <w:tc>
                <w:tcPr>
                  <w:tcW w:w="9652" w:type="dxa"/>
                </w:tcPr>
                <w:p w14:paraId="01241964" w14:textId="77777777" w:rsidR="00012B7E" w:rsidRPr="000963EA" w:rsidRDefault="00012B7E" w:rsidP="00012B7E">
                  <w:pPr>
                    <w:pBdr>
                      <w:bar w:val="single" w:sz="4" w:color="auto"/>
                    </w:pBdr>
                    <w:spacing w:before="94"/>
                    <w:ind w:left="200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012B7E" w:rsidRPr="00671C11" w14:paraId="01241967" w14:textId="77777777" w:rsidTr="00012B7E">
              <w:trPr>
                <w:trHeight w:val="508"/>
              </w:trPr>
              <w:tc>
                <w:tcPr>
                  <w:tcW w:w="9652" w:type="dxa"/>
                  <w:hideMark/>
                </w:tcPr>
                <w:p w14:paraId="01241966" w14:textId="77777777" w:rsidR="00012B7E" w:rsidRPr="00671C11" w:rsidRDefault="00012B7E" w:rsidP="00012B7E">
                  <w:pPr>
                    <w:pBdr>
                      <w:bar w:val="single" w:sz="4" w:color="auto"/>
                    </w:pBdr>
                    <w:spacing w:before="88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ΞΕΝΗ ΓΛΩΣΣΑ ……………………………………………..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ΔΙΠΛΩΜΑ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–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ΕΠΙΠΕΔΟ..…………………………………………………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ΒΑΘΜΟΣ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..........................................................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ΕΤΟΣ</w:t>
                  </w:r>
                  <w:r w:rsidRPr="00671C11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ΚΤΗΣΗΣ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……………………………………………………………….</w:t>
                  </w:r>
                </w:p>
              </w:tc>
            </w:tr>
            <w:tr w:rsidR="00012B7E" w:rsidRPr="000963EA" w14:paraId="01241969" w14:textId="77777777" w:rsidTr="00012B7E">
              <w:trPr>
                <w:trHeight w:val="501"/>
              </w:trPr>
              <w:tc>
                <w:tcPr>
                  <w:tcW w:w="9652" w:type="dxa"/>
                  <w:hideMark/>
                </w:tcPr>
                <w:p w14:paraId="01241968" w14:textId="77777777" w:rsidR="00012B7E" w:rsidRPr="000963EA" w:rsidRDefault="00012B7E" w:rsidP="00012B7E">
                  <w:pPr>
                    <w:pBdr>
                      <w:bar w:val="single" w:sz="4" w:color="auto"/>
                    </w:pBdr>
                    <w:spacing w:before="94"/>
                    <w:ind w:left="200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0124196A" w14:textId="77777777" w:rsidR="000963EA" w:rsidRPr="000963EA" w:rsidRDefault="000963EA" w:rsidP="00644A3F">
            <w:pPr>
              <w:pBdr>
                <w:bar w:val="single" w:sz="4" w:color="auto"/>
              </w:pBdr>
              <w:spacing w:before="95" w:line="237" w:lineRule="exact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</w:tc>
      </w:tr>
    </w:tbl>
    <w:p w14:paraId="0124196D" w14:textId="77777777" w:rsidR="00FF173F" w:rsidRPr="000963EA" w:rsidRDefault="000963EA" w:rsidP="00FF173F">
      <w:pPr>
        <w:widowControl w:val="0"/>
        <w:pBdr>
          <w:bar w:val="single" w:sz="4" w:color="auto"/>
        </w:pBdr>
        <w:autoSpaceDE w:val="0"/>
        <w:autoSpaceDN w:val="0"/>
        <w:spacing w:before="10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2419F0" wp14:editId="012419F1">
                <wp:simplePos x="0" y="0"/>
                <wp:positionH relativeFrom="page">
                  <wp:posOffset>733425</wp:posOffset>
                </wp:positionH>
                <wp:positionV relativeFrom="paragraph">
                  <wp:posOffset>291465</wp:posOffset>
                </wp:positionV>
                <wp:extent cx="6268720" cy="244475"/>
                <wp:effectExtent l="0" t="0" r="17780" b="22225"/>
                <wp:wrapTopAndBottom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8720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3" w14:textId="77777777" w:rsidR="00671C11" w:rsidRPr="00D13E40" w:rsidRDefault="00671C11" w:rsidP="00D13E40">
                            <w:pPr>
                              <w:pStyle w:val="BodyText"/>
                              <w:spacing w:before="24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ΕΠΑΓΓΕΛΜΑΤΙΚΗ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ΕΜΠΕΙΡΙΑ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(εφόσον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υπάρχει)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0" id="Πλαίσιο κειμένου 7" o:spid="_x0000_s1027" type="#_x0000_t202" style="position:absolute;margin-left:57.75pt;margin-top:22.95pt;width:493.6pt;height:19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" fillcolor="#e4e4e4" strokecolor="#000009" strokeweight=".48pt">
                <v:path arrowok="t"/>
                <v:textbox inset="0,0,0,0">
                  <w:txbxContent>
                    <w:p w14:paraId="01241A03" w14:textId="77777777" w:rsidR="00671C11" w:rsidRPr="00D13E40" w:rsidRDefault="00671C11" w:rsidP="00D13E40">
                      <w:pPr>
                        <w:pStyle w:val="BodyText"/>
                        <w:spacing w:before="24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ΕΠΑΓΓΕΛΜΑΤΙΚΗ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ΕΜΠΕΙΡΙΑ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(εφόσον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υπάρχει)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1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0963EA" w:rsidRPr="000963EA" w14:paraId="0124196F" w14:textId="77777777" w:rsidTr="00FF173F">
        <w:trPr>
          <w:trHeight w:val="352"/>
        </w:trPr>
        <w:tc>
          <w:tcPr>
            <w:tcW w:w="9674" w:type="dxa"/>
            <w:hideMark/>
          </w:tcPr>
          <w:p w14:paraId="0124196E" w14:textId="77777777" w:rsidR="000963EA" w:rsidRPr="00FF173F" w:rsidRDefault="000963EA" w:rsidP="00FF173F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0963EA" w:rsidRPr="000963EA" w14:paraId="01241971" w14:textId="77777777" w:rsidTr="00FF173F">
        <w:trPr>
          <w:trHeight w:val="502"/>
        </w:trPr>
        <w:tc>
          <w:tcPr>
            <w:tcW w:w="9674" w:type="dxa"/>
            <w:hideMark/>
          </w:tcPr>
          <w:p w14:paraId="01241970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0963EA" w:rsidRPr="000963EA" w14:paraId="01241973" w14:textId="77777777" w:rsidTr="00FF173F">
        <w:trPr>
          <w:trHeight w:val="502"/>
        </w:trPr>
        <w:tc>
          <w:tcPr>
            <w:tcW w:w="9674" w:type="dxa"/>
            <w:hideMark/>
          </w:tcPr>
          <w:p w14:paraId="01241972" w14:textId="77777777" w:rsidR="000963EA" w:rsidRPr="00FF173F" w:rsidRDefault="000963EA" w:rsidP="00FF173F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0963EA" w:rsidRPr="000963EA" w14:paraId="01241975" w14:textId="77777777" w:rsidTr="00FF173F">
        <w:trPr>
          <w:trHeight w:val="352"/>
        </w:trPr>
        <w:tc>
          <w:tcPr>
            <w:tcW w:w="9674" w:type="dxa"/>
            <w:hideMark/>
          </w:tcPr>
          <w:p w14:paraId="01241974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01241976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77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1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0963EA" w:rsidRPr="000963EA" w14:paraId="01241979" w14:textId="77777777" w:rsidTr="00FF173F">
        <w:trPr>
          <w:trHeight w:val="352"/>
        </w:trPr>
        <w:tc>
          <w:tcPr>
            <w:tcW w:w="9674" w:type="dxa"/>
            <w:hideMark/>
          </w:tcPr>
          <w:p w14:paraId="01241978" w14:textId="77777777" w:rsidR="000963EA" w:rsidRPr="00FF173F" w:rsidRDefault="000963EA" w:rsidP="00FF173F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0963EA" w:rsidRPr="000963EA" w14:paraId="0124197B" w14:textId="77777777" w:rsidTr="00FF173F">
        <w:trPr>
          <w:trHeight w:val="502"/>
        </w:trPr>
        <w:tc>
          <w:tcPr>
            <w:tcW w:w="9674" w:type="dxa"/>
            <w:hideMark/>
          </w:tcPr>
          <w:p w14:paraId="0124197A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0963EA" w:rsidRPr="000963EA" w14:paraId="0124197D" w14:textId="77777777" w:rsidTr="00FF173F">
        <w:trPr>
          <w:trHeight w:val="502"/>
        </w:trPr>
        <w:tc>
          <w:tcPr>
            <w:tcW w:w="9674" w:type="dxa"/>
            <w:hideMark/>
          </w:tcPr>
          <w:p w14:paraId="0124197C" w14:textId="77777777" w:rsidR="000963EA" w:rsidRPr="00FF173F" w:rsidRDefault="000963EA" w:rsidP="00FF173F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0963EA" w:rsidRPr="000963EA" w14:paraId="0124197F" w14:textId="77777777" w:rsidTr="00FF173F">
        <w:trPr>
          <w:trHeight w:val="352"/>
        </w:trPr>
        <w:tc>
          <w:tcPr>
            <w:tcW w:w="9674" w:type="dxa"/>
            <w:hideMark/>
          </w:tcPr>
          <w:p w14:paraId="0124197E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01241980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81" w14:textId="77777777" w:rsidR="00FF173F" w:rsidRPr="000963EA" w:rsidRDefault="00FF173F" w:rsidP="00FF17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1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FF173F" w:rsidRPr="000963EA" w14:paraId="01241983" w14:textId="77777777" w:rsidTr="008464F5">
        <w:trPr>
          <w:trHeight w:val="352"/>
        </w:trPr>
        <w:tc>
          <w:tcPr>
            <w:tcW w:w="9674" w:type="dxa"/>
            <w:hideMark/>
          </w:tcPr>
          <w:p w14:paraId="01241982" w14:textId="77777777" w:rsidR="00FF173F" w:rsidRPr="00FF173F" w:rsidRDefault="00FF173F" w:rsidP="008464F5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FF173F" w:rsidRPr="000963EA" w14:paraId="01241985" w14:textId="77777777" w:rsidTr="008464F5">
        <w:trPr>
          <w:trHeight w:val="502"/>
        </w:trPr>
        <w:tc>
          <w:tcPr>
            <w:tcW w:w="9674" w:type="dxa"/>
            <w:hideMark/>
          </w:tcPr>
          <w:p w14:paraId="01241984" w14:textId="77777777" w:rsidR="00FF173F" w:rsidRPr="00FF173F" w:rsidRDefault="00FF173F" w:rsidP="008464F5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FF173F" w:rsidRPr="000963EA" w14:paraId="01241987" w14:textId="77777777" w:rsidTr="008464F5">
        <w:trPr>
          <w:trHeight w:val="502"/>
        </w:trPr>
        <w:tc>
          <w:tcPr>
            <w:tcW w:w="9674" w:type="dxa"/>
            <w:hideMark/>
          </w:tcPr>
          <w:p w14:paraId="01241986" w14:textId="77777777" w:rsidR="00FF173F" w:rsidRPr="00FF173F" w:rsidRDefault="00FF173F" w:rsidP="008464F5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FF173F" w:rsidRPr="000963EA" w14:paraId="01241989" w14:textId="77777777" w:rsidTr="008464F5">
        <w:trPr>
          <w:trHeight w:val="352"/>
        </w:trPr>
        <w:tc>
          <w:tcPr>
            <w:tcW w:w="9674" w:type="dxa"/>
            <w:hideMark/>
          </w:tcPr>
          <w:p w14:paraId="01241988" w14:textId="77777777" w:rsidR="00FF173F" w:rsidRPr="00FF173F" w:rsidRDefault="00FF173F" w:rsidP="008464F5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1D3C77CC" w14:textId="77777777" w:rsidR="00216129" w:rsidRDefault="00216129" w:rsidP="00821F39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8A" w14:textId="1984F876" w:rsidR="000963EA" w:rsidRPr="000963EA" w:rsidRDefault="000963EA" w:rsidP="5DF8D0BE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Bidi"/>
          <w:sz w:val="24"/>
          <w:szCs w:val="24"/>
        </w:rPr>
      </w:pPr>
    </w:p>
    <w:tbl>
      <w:tblPr>
        <w:tblStyle w:val="TableGrid"/>
        <w:tblW w:w="0" w:type="auto"/>
        <w:tblInd w:w="301" w:type="dxa"/>
        <w:tblLayout w:type="fixed"/>
        <w:tblLook w:val="06A0" w:firstRow="1" w:lastRow="0" w:firstColumn="1" w:lastColumn="0" w:noHBand="1" w:noVBand="1"/>
      </w:tblPr>
      <w:tblGrid>
        <w:gridCol w:w="9855"/>
      </w:tblGrid>
      <w:tr w:rsidR="5DF8D0BE" w14:paraId="184C6E5F" w14:textId="77777777" w:rsidTr="5DF8D0BE">
        <w:trPr>
          <w:trHeight w:val="300"/>
        </w:trPr>
        <w:tc>
          <w:tcPr>
            <w:tcW w:w="9855" w:type="dxa"/>
          </w:tcPr>
          <w:p w14:paraId="3790FAC9" w14:textId="4D11A102" w:rsidR="5DF8D0BE" w:rsidRDefault="5DF8D0BE" w:rsidP="5DF8D0BE">
            <w:pPr>
              <w:rPr>
                <w:rFonts w:asciiTheme="majorHAnsi" w:eastAsia="Sylfaen" w:hAnsiTheme="majorHAnsi" w:cstheme="majorBidi"/>
                <w:sz w:val="24"/>
                <w:szCs w:val="24"/>
              </w:rPr>
            </w:pPr>
            <w:r w:rsidRPr="5DF8D0BE">
              <w:rPr>
                <w:rFonts w:asciiTheme="majorHAnsi" w:eastAsia="Sylfaen" w:hAnsiTheme="majorHAnsi" w:cstheme="majorBidi"/>
                <w:sz w:val="24"/>
                <w:szCs w:val="24"/>
              </w:rPr>
              <w:lastRenderedPageBreak/>
              <w:t>Επιθυμητή Θεματική Περιοχή Διδακτορικής Διατριβής:</w:t>
            </w:r>
          </w:p>
        </w:tc>
      </w:tr>
    </w:tbl>
    <w:p w14:paraId="79D24F06" w14:textId="425D7F8E" w:rsidR="5DF8D0BE" w:rsidRDefault="5DF8D0BE" w:rsidP="5DF8D0BE">
      <w:pPr>
        <w:widowControl w:val="0"/>
        <w:pBdr>
          <w:bar w:val="single" w:sz="4" w:color="auto"/>
        </w:pBdr>
        <w:spacing w:before="44" w:line="360" w:lineRule="auto"/>
        <w:ind w:left="301"/>
        <w:jc w:val="both"/>
        <w:rPr>
          <w:rFonts w:asciiTheme="majorHAnsi" w:hAnsiTheme="majorHAnsi" w:cstheme="majorBidi"/>
        </w:rPr>
      </w:pPr>
      <w:r w:rsidRPr="5DF8D0BE">
        <w:rPr>
          <w:rFonts w:asciiTheme="majorHAnsi" w:eastAsia="Sylfaen" w:hAnsiTheme="majorHAns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241992" w14:textId="77777777" w:rsid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93" w14:textId="6BE2200A" w:rsidR="000963EA" w:rsidRPr="000963EA" w:rsidRDefault="000963EA" w:rsidP="5DF8D0BE">
      <w:pPr>
        <w:widowControl w:val="0"/>
        <w:pBdr>
          <w:bar w:val="single" w:sz="4" w:color="auto"/>
        </w:pBdr>
        <w:autoSpaceDE w:val="0"/>
        <w:autoSpaceDN w:val="0"/>
        <w:spacing w:line="240" w:lineRule="auto"/>
      </w:pPr>
    </w:p>
    <w:tbl>
      <w:tblPr>
        <w:tblStyle w:val="TableGrid"/>
        <w:tblW w:w="0" w:type="auto"/>
        <w:tblInd w:w="300" w:type="dxa"/>
        <w:tblLayout w:type="fixed"/>
        <w:tblLook w:val="06A0" w:firstRow="1" w:lastRow="0" w:firstColumn="1" w:lastColumn="0" w:noHBand="1" w:noVBand="1"/>
      </w:tblPr>
      <w:tblGrid>
        <w:gridCol w:w="9855"/>
      </w:tblGrid>
      <w:tr w:rsidR="5DF8D0BE" w14:paraId="4136E489" w14:textId="77777777" w:rsidTr="5DF8D0BE">
        <w:trPr>
          <w:trHeight w:val="300"/>
        </w:trPr>
        <w:tc>
          <w:tcPr>
            <w:tcW w:w="9855" w:type="dxa"/>
          </w:tcPr>
          <w:p w14:paraId="6BDDABBB" w14:textId="13B366D2" w:rsidR="5DF8D0BE" w:rsidRDefault="5DF8D0BE" w:rsidP="5DF8D0BE">
            <w:pPr>
              <w:rPr>
                <w:rFonts w:asciiTheme="majorHAnsi" w:eastAsia="Sylfaen" w:hAnsiTheme="majorHAnsi" w:cstheme="majorBidi"/>
                <w:sz w:val="24"/>
                <w:szCs w:val="24"/>
              </w:rPr>
            </w:pPr>
            <w:r w:rsidRPr="5DF8D0BE">
              <w:rPr>
                <w:rFonts w:asciiTheme="majorHAnsi" w:eastAsia="Sylfaen" w:hAnsiTheme="majorHAnsi" w:cstheme="majorBidi"/>
                <w:sz w:val="24"/>
                <w:szCs w:val="24"/>
              </w:rPr>
              <w:t>Προτεινόμενος τίτλος Διδακτορικής Διατριβής και γλώσσα εκπόνησης</w:t>
            </w:r>
          </w:p>
        </w:tc>
      </w:tr>
    </w:tbl>
    <w:p w14:paraId="0124199B" w14:textId="051CD349" w:rsidR="000963EA" w:rsidRPr="000963EA" w:rsidRDefault="5DF8D0BE" w:rsidP="5DF8D0BE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Bidi"/>
          <w:sz w:val="24"/>
          <w:szCs w:val="24"/>
        </w:rPr>
      </w:pPr>
      <w:r w:rsidRPr="5DF8D0BE">
        <w:rPr>
          <w:rFonts w:asciiTheme="majorHAnsi" w:eastAsia="Sylfaen" w:hAnsiTheme="majorHAns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TableGrid"/>
        <w:tblW w:w="0" w:type="auto"/>
        <w:tblInd w:w="300" w:type="dxa"/>
        <w:tblLayout w:type="fixed"/>
        <w:tblLook w:val="06A0" w:firstRow="1" w:lastRow="0" w:firstColumn="1" w:lastColumn="0" w:noHBand="1" w:noVBand="1"/>
      </w:tblPr>
      <w:tblGrid>
        <w:gridCol w:w="9855"/>
      </w:tblGrid>
      <w:tr w:rsidR="5DF8D0BE" w14:paraId="72F48CCE" w14:textId="77777777" w:rsidTr="5DF8D0BE">
        <w:trPr>
          <w:trHeight w:val="300"/>
        </w:trPr>
        <w:tc>
          <w:tcPr>
            <w:tcW w:w="9855" w:type="dxa"/>
          </w:tcPr>
          <w:p w14:paraId="4732362B" w14:textId="6EAE5360" w:rsidR="5DF8D0BE" w:rsidRDefault="5DF8D0BE" w:rsidP="5DF8D0BE">
            <w:pPr>
              <w:rPr>
                <w:rFonts w:asciiTheme="majorHAnsi" w:eastAsia="Sylfaen" w:hAnsiTheme="majorHAnsi" w:cstheme="majorBidi"/>
                <w:sz w:val="24"/>
                <w:szCs w:val="24"/>
              </w:rPr>
            </w:pPr>
            <w:r w:rsidRPr="5DF8D0BE">
              <w:rPr>
                <w:rFonts w:asciiTheme="majorHAnsi" w:eastAsia="Sylfaen" w:hAnsiTheme="majorHAnsi" w:cstheme="majorBidi"/>
                <w:sz w:val="24"/>
                <w:szCs w:val="24"/>
              </w:rPr>
              <w:t>Προτεινόμενο μέλος Δ.Ε.Π. ως επιβλέπων/</w:t>
            </w:r>
            <w:proofErr w:type="spellStart"/>
            <w:r w:rsidRPr="5DF8D0BE">
              <w:rPr>
                <w:rFonts w:asciiTheme="majorHAnsi" w:eastAsia="Sylfaen" w:hAnsiTheme="majorHAnsi" w:cstheme="majorBidi"/>
                <w:sz w:val="24"/>
                <w:szCs w:val="24"/>
              </w:rPr>
              <w:t>ουσα</w:t>
            </w:r>
            <w:proofErr w:type="spellEnd"/>
            <w:r w:rsidRPr="5DF8D0BE">
              <w:rPr>
                <w:rFonts w:asciiTheme="majorHAnsi" w:eastAsia="Sylfaen" w:hAnsiTheme="majorHAnsi" w:cstheme="majorBidi"/>
                <w:sz w:val="24"/>
                <w:szCs w:val="24"/>
              </w:rPr>
              <w:t>:</w:t>
            </w:r>
          </w:p>
        </w:tc>
      </w:tr>
    </w:tbl>
    <w:p w14:paraId="012419A1" w14:textId="15F8428E" w:rsidR="000963EA" w:rsidRPr="000963EA" w:rsidRDefault="5DF8D0BE" w:rsidP="5DF8D0BE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hAnsiTheme="majorHAnsi" w:cstheme="majorBidi"/>
        </w:rPr>
      </w:pPr>
      <w:r w:rsidRPr="5DF8D0BE">
        <w:rPr>
          <w:rFonts w:asciiTheme="majorHAnsi" w:eastAsia="Sylfaen" w:hAnsiTheme="majorHAns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tbl>
      <w:tblPr>
        <w:tblStyle w:val="TableGrid"/>
        <w:tblW w:w="0" w:type="auto"/>
        <w:tblInd w:w="300" w:type="dxa"/>
        <w:tblLayout w:type="fixed"/>
        <w:tblLook w:val="06A0" w:firstRow="1" w:lastRow="0" w:firstColumn="1" w:lastColumn="0" w:noHBand="1" w:noVBand="1"/>
      </w:tblPr>
      <w:tblGrid>
        <w:gridCol w:w="9855"/>
      </w:tblGrid>
      <w:tr w:rsidR="5DF8D0BE" w14:paraId="6F222D9E" w14:textId="77777777" w:rsidTr="45538DCF">
        <w:trPr>
          <w:trHeight w:val="300"/>
        </w:trPr>
        <w:tc>
          <w:tcPr>
            <w:tcW w:w="9855" w:type="dxa"/>
          </w:tcPr>
          <w:p w14:paraId="3BD5C184" w14:textId="2C1FE4EF" w:rsidR="5DF8D0BE" w:rsidRDefault="5DF8D0BE" w:rsidP="45538DCF">
            <w:pPr>
              <w:pStyle w:val="NoSpacing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45538DCF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>Συνοπτικό Σχέδιο Πρότασης Διδακτορικής Διατριβής</w:t>
            </w:r>
          </w:p>
          <w:p w14:paraId="2BEA93E6" w14:textId="565AA883" w:rsidR="5DF8D0BE" w:rsidRDefault="5DF8D0BE" w:rsidP="5DF8D0BE">
            <w:pPr>
              <w:pStyle w:val="NoSpacing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5DF8D0BE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(προσθέστε σειρές-σελίδες ανάλογα με τις ανάγκες της πρότασης ή επισυνάψτε αυτόνομο κείμενο, έκτασης 2500-3000 λέξεων)</w:t>
            </w:r>
          </w:p>
        </w:tc>
      </w:tr>
    </w:tbl>
    <w:p w14:paraId="64C603F5" w14:textId="7A9632F3" w:rsidR="5DF8D0BE" w:rsidRDefault="5DF8D0BE" w:rsidP="5DF8D0BE">
      <w:pPr>
        <w:spacing w:before="44" w:line="360" w:lineRule="auto"/>
        <w:ind w:left="300"/>
        <w:jc w:val="both"/>
        <w:rPr>
          <w:rFonts w:asciiTheme="majorHAnsi" w:eastAsia="Sylfaen" w:hAnsiTheme="majorHAnsi" w:cstheme="majorBidi"/>
          <w:sz w:val="24"/>
          <w:szCs w:val="24"/>
        </w:rPr>
      </w:pPr>
    </w:p>
    <w:p w14:paraId="6A7408B8" w14:textId="37BD7A32" w:rsidR="00A04D3E" w:rsidRPr="00CD7B9B" w:rsidRDefault="5DF8D0BE" w:rsidP="5DF8D0BE">
      <w:pPr>
        <w:pStyle w:val="NoSpacing"/>
        <w:ind w:left="300"/>
        <w:rPr>
          <w:rFonts w:asciiTheme="majorHAnsi" w:eastAsiaTheme="majorEastAsia" w:hAnsiTheme="majorHAnsi" w:cstheme="majorBidi"/>
          <w:sz w:val="24"/>
          <w:szCs w:val="24"/>
        </w:rPr>
      </w:pPr>
      <w:r w:rsidRPr="6759C3BB">
        <w:rPr>
          <w:rFonts w:asciiTheme="majorHAnsi" w:eastAsiaTheme="majorEastAsia" w:hAnsiTheme="majorHAnsi" w:cstheme="majorBidi"/>
          <w:sz w:val="24"/>
          <w:szCs w:val="24"/>
        </w:rPr>
        <w:t xml:space="preserve">i. </w:t>
      </w:r>
      <w:r w:rsidRPr="6759C3BB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το θεωρητικό πλαίσιο μέσα στο οποίο εντάσσεται το αντικείμενο της διατριβής που θα εκπονηθεί</w:t>
      </w:r>
      <w:r w:rsidRPr="6759C3BB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A04D3E" w:rsidRPr="6759C3BB">
        <w:rPr>
          <w:rStyle w:val="FootnoteReference"/>
          <w:rFonts w:asciiTheme="majorHAnsi" w:eastAsiaTheme="majorEastAsia" w:hAnsiTheme="majorHAnsi" w:cstheme="majorBidi"/>
          <w:color w:val="000000" w:themeColor="text1"/>
          <w:sz w:val="24"/>
          <w:szCs w:val="24"/>
        </w:rPr>
        <w:footnoteReference w:id="1"/>
      </w:r>
    </w:p>
    <w:p w14:paraId="3BFDFA01" w14:textId="2F94AE99" w:rsidR="00A04D3E" w:rsidRPr="00CD7B9B" w:rsidRDefault="5DF8D0BE" w:rsidP="5DF8D0BE">
      <w:pPr>
        <w:pBdr>
          <w:bar w:val="single" w:sz="4" w:color="auto"/>
        </w:pBdr>
        <w:spacing w:line="257" w:lineRule="auto"/>
        <w:ind w:left="301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5DF8D0BE">
        <w:rPr>
          <w:rFonts w:asciiTheme="majorHAnsi" w:eastAsiaTheme="majorEastAsia" w:hAnsiTheme="majorHAns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9BAE02" w14:textId="5F0232D4" w:rsidR="00A04D3E" w:rsidRPr="00CD7B9B" w:rsidRDefault="5DF8D0BE" w:rsidP="6759C3BB">
      <w:pPr>
        <w:pBdr>
          <w:bar w:val="single" w:sz="4" w:color="000000"/>
        </w:pBdr>
        <w:spacing w:line="257" w:lineRule="auto"/>
        <w:ind w:left="301"/>
        <w:jc w:val="both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proofErr w:type="spellStart"/>
      <w:r w:rsidRPr="6759C3BB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ii</w:t>
      </w:r>
      <w:proofErr w:type="spellEnd"/>
      <w:r w:rsidRPr="6759C3BB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. το αντικείμενο της προτεινόμενης έρευνας, ο τόπος, ο χρόνος και οι κατηγορίες πληθυσμού που θα καλύψει</w:t>
      </w:r>
      <w:r w:rsidR="00A04D3E" w:rsidRPr="6759C3BB">
        <w:rPr>
          <w:rStyle w:val="FootnoteReference"/>
          <w:rFonts w:asciiTheme="majorHAnsi" w:eastAsiaTheme="majorEastAsia" w:hAnsiTheme="majorHAnsi" w:cstheme="majorBidi"/>
          <w:color w:val="000000" w:themeColor="text1"/>
          <w:sz w:val="24"/>
          <w:szCs w:val="24"/>
        </w:rPr>
        <w:footnoteReference w:id="2"/>
      </w:r>
    </w:p>
    <w:p w14:paraId="61CB1DB0" w14:textId="099DEE3B" w:rsidR="00A04D3E" w:rsidRPr="00CD7B9B" w:rsidRDefault="5DF8D0BE" w:rsidP="5DF8D0BE">
      <w:pPr>
        <w:widowControl w:val="0"/>
        <w:pBdr>
          <w:bar w:val="single" w:sz="4" w:color="auto"/>
        </w:pBdr>
        <w:spacing w:before="41" w:line="360" w:lineRule="auto"/>
        <w:ind w:left="301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5DF8D0BE">
        <w:rPr>
          <w:rFonts w:asciiTheme="majorHAnsi" w:eastAsiaTheme="majorEastAsia" w:hAnsiTheme="majorHAns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  <w:r w:rsidRPr="5DF8D0BE">
        <w:rPr>
          <w:rFonts w:asciiTheme="majorHAnsi" w:eastAsiaTheme="majorEastAsia" w:hAnsiTheme="majorHAnsi" w:cstheme="majorBidi"/>
          <w:sz w:val="24"/>
          <w:szCs w:val="24"/>
        </w:rPr>
        <w:lastRenderedPageBreak/>
        <w:t xml:space="preserve">……………………………………………………………………………………………………………………………………………………………….iii. </w:t>
      </w:r>
      <w:r w:rsidRPr="5DF8D0BE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οι συγκεκριμένες όψεις του ζητήματος που θα εξετασθεί στη διατριβή, ο βασικός προβληματισμός του Υ.Δ. και οι στόχοι της έρευνάς του</w:t>
      </w:r>
      <w:r w:rsidRPr="5DF8D0BE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</w:p>
    <w:p w14:paraId="1197F04E" w14:textId="16185929" w:rsidR="00A04D3E" w:rsidRPr="00CD7B9B" w:rsidRDefault="5DF8D0BE" w:rsidP="6759C3BB">
      <w:pPr>
        <w:widowControl w:val="0"/>
        <w:pBdr>
          <w:bar w:val="single" w:sz="4" w:color="000000"/>
        </w:pBdr>
        <w:spacing w:before="44" w:line="360" w:lineRule="auto"/>
        <w:ind w:left="301"/>
        <w:jc w:val="both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6759C3BB">
        <w:rPr>
          <w:rFonts w:asciiTheme="majorHAnsi" w:eastAsiaTheme="majorEastAsia" w:hAnsiTheme="majorHAns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A661B30" w:rsidRPr="6759C3BB">
        <w:rPr>
          <w:rFonts w:asciiTheme="majorHAnsi" w:eastAsiaTheme="majorEastAsia" w:hAnsiTheme="majorHAnsi" w:cstheme="majorBidi"/>
          <w:sz w:val="24"/>
          <w:szCs w:val="24"/>
        </w:rPr>
        <w:t>i</w:t>
      </w:r>
      <w:r w:rsidRPr="6759C3BB">
        <w:rPr>
          <w:rFonts w:asciiTheme="majorHAnsi" w:eastAsiaTheme="majorEastAsia" w:hAnsiTheme="majorHAnsi" w:cstheme="majorBidi"/>
          <w:sz w:val="24"/>
          <w:szCs w:val="24"/>
        </w:rPr>
        <w:t xml:space="preserve">v. </w:t>
      </w:r>
      <w:r w:rsidRPr="6759C3BB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οι βασικές υποθέσεις εργασίας</w:t>
      </w:r>
      <w:r w:rsidR="00A04D3E" w:rsidRPr="6759C3BB">
        <w:rPr>
          <w:rStyle w:val="FootnoteReference"/>
          <w:rFonts w:asciiTheme="majorHAnsi" w:eastAsiaTheme="majorEastAsia" w:hAnsiTheme="majorHAnsi" w:cstheme="majorBidi"/>
          <w:color w:val="000000" w:themeColor="text1"/>
          <w:sz w:val="24"/>
          <w:szCs w:val="24"/>
        </w:rPr>
        <w:footnoteReference w:id="3"/>
      </w:r>
    </w:p>
    <w:p w14:paraId="5B8AA96F" w14:textId="62BFF11D" w:rsidR="00A04D3E" w:rsidRPr="00CD7B9B" w:rsidRDefault="5DF8D0BE" w:rsidP="5DF8D0BE">
      <w:pPr>
        <w:pStyle w:val="NoSpacing"/>
        <w:pBdr>
          <w:bar w:val="single" w:sz="4" w:color="auto"/>
        </w:pBdr>
        <w:ind w:left="300"/>
        <w:rPr>
          <w:rFonts w:asciiTheme="majorHAnsi" w:eastAsiaTheme="majorEastAsia" w:hAnsiTheme="majorHAnsi" w:cstheme="majorBidi"/>
          <w:sz w:val="24"/>
          <w:szCs w:val="24"/>
        </w:rPr>
      </w:pPr>
      <w:r w:rsidRPr="5DF8D0BE">
        <w:rPr>
          <w:rFonts w:asciiTheme="majorHAnsi" w:eastAsiaTheme="majorEastAsia" w:hAnsiTheme="majorHAnsi" w:cstheme="majorBid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424FAA14" w14:textId="1813A74F" w:rsidR="00A04D3E" w:rsidRPr="00CD7B9B" w:rsidRDefault="5DF8D0BE" w:rsidP="6759C3BB">
      <w:pPr>
        <w:pStyle w:val="NoSpacing"/>
        <w:pBdr>
          <w:bar w:val="single" w:sz="4" w:color="000000"/>
        </w:pBdr>
        <w:ind w:left="300"/>
        <w:rPr>
          <w:rFonts w:asciiTheme="majorHAnsi" w:eastAsiaTheme="majorEastAsia" w:hAnsiTheme="majorHAnsi" w:cstheme="majorBidi"/>
          <w:sz w:val="24"/>
          <w:szCs w:val="24"/>
        </w:rPr>
      </w:pPr>
      <w:r w:rsidRPr="6759C3BB">
        <w:rPr>
          <w:rFonts w:asciiTheme="majorHAnsi" w:eastAsiaTheme="majorEastAsia" w:hAnsiTheme="majorHAnsi" w:cstheme="majorBidi"/>
          <w:sz w:val="24"/>
          <w:szCs w:val="24"/>
        </w:rPr>
        <w:t xml:space="preserve">v. </w:t>
      </w:r>
      <w:r w:rsidRPr="6759C3BB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η μεθοδολογία που θα ακολουθήσει, οι τεχνικές που προτίθεται να εφαρμόσει και ο λόγος που τον οδήγησαν στην επιλογή τους</w:t>
      </w:r>
      <w:r w:rsidRPr="6759C3BB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A04D3E" w:rsidRPr="6759C3BB">
        <w:rPr>
          <w:rStyle w:val="FootnoteReference"/>
          <w:rFonts w:asciiTheme="majorHAnsi" w:eastAsiaTheme="majorEastAsia" w:hAnsiTheme="majorHAnsi" w:cstheme="majorBidi"/>
          <w:sz w:val="24"/>
          <w:szCs w:val="24"/>
        </w:rPr>
        <w:footnoteReference w:id="4"/>
      </w:r>
    </w:p>
    <w:p w14:paraId="02F6C172" w14:textId="023F79E0" w:rsidR="00A04D3E" w:rsidRPr="00CD7B9B" w:rsidRDefault="5DF8D0BE" w:rsidP="6759C3BB">
      <w:pPr>
        <w:widowControl w:val="0"/>
        <w:pBdr>
          <w:bar w:val="single" w:sz="4" w:color="000000"/>
        </w:pBdr>
        <w:spacing w:before="92" w:line="360" w:lineRule="auto"/>
        <w:ind w:left="301"/>
        <w:jc w:val="both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6759C3BB">
        <w:rPr>
          <w:rFonts w:asciiTheme="majorHAnsi" w:eastAsiaTheme="majorEastAsia" w:hAnsiTheme="majorHAns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6899B828" w:rsidRPr="6759C3BB">
        <w:rPr>
          <w:rFonts w:asciiTheme="majorHAnsi" w:eastAsiaTheme="majorEastAsia" w:hAnsiTheme="majorHAnsi" w:cstheme="majorBidi"/>
          <w:sz w:val="24"/>
          <w:szCs w:val="24"/>
        </w:rPr>
        <w:t>v</w:t>
      </w:r>
      <w:r w:rsidR="11DFB643" w:rsidRPr="6759C3BB">
        <w:rPr>
          <w:rFonts w:asciiTheme="majorHAnsi" w:eastAsiaTheme="majorEastAsia" w:hAnsiTheme="majorHAnsi" w:cstheme="majorBidi"/>
          <w:sz w:val="24"/>
          <w:szCs w:val="24"/>
        </w:rPr>
        <w:t>i</w:t>
      </w:r>
      <w:r w:rsidR="6899B828" w:rsidRPr="6759C3BB">
        <w:rPr>
          <w:rFonts w:asciiTheme="majorHAnsi" w:eastAsiaTheme="majorEastAsia" w:hAnsiTheme="majorHAnsi" w:cstheme="majorBidi"/>
          <w:sz w:val="24"/>
          <w:szCs w:val="24"/>
        </w:rPr>
        <w:t xml:space="preserve">. </w:t>
      </w:r>
      <w:r w:rsidR="6899B828" w:rsidRPr="6759C3BB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τα προσδοκώμενα αποτελέσματα και η σημασία τους</w:t>
      </w:r>
      <w:r w:rsidR="00A04D3E" w:rsidRPr="6759C3BB">
        <w:rPr>
          <w:rStyle w:val="FootnoteReference"/>
          <w:rFonts w:asciiTheme="majorHAnsi" w:eastAsiaTheme="majorEastAsia" w:hAnsiTheme="majorHAnsi" w:cstheme="majorBidi"/>
          <w:color w:val="000000" w:themeColor="text1"/>
          <w:sz w:val="24"/>
          <w:szCs w:val="24"/>
        </w:rPr>
        <w:footnoteReference w:id="5"/>
      </w:r>
    </w:p>
    <w:p w14:paraId="4E3785A3" w14:textId="1B2D67F3" w:rsidR="00A04D3E" w:rsidRPr="00CD7B9B" w:rsidRDefault="6899B828" w:rsidP="6759C3BB">
      <w:pPr>
        <w:widowControl w:val="0"/>
        <w:pBdr>
          <w:bar w:val="single" w:sz="4" w:color="000000"/>
        </w:pBdr>
        <w:spacing w:before="92" w:line="360" w:lineRule="auto"/>
        <w:ind w:left="301"/>
        <w:jc w:val="both"/>
        <w:rPr>
          <w:rStyle w:val="FootnoteReference"/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6759C3BB">
        <w:rPr>
          <w:rFonts w:asciiTheme="majorHAnsi" w:eastAsiaTheme="majorEastAsia" w:hAnsiTheme="majorHAns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C3FBBD" w14:textId="50C0D18D" w:rsidR="00A04D3E" w:rsidRPr="00CD7B9B" w:rsidRDefault="5DF8D0BE" w:rsidP="3DDB5DE1">
      <w:pPr>
        <w:widowControl w:val="0"/>
        <w:pBdr>
          <w:bar w:val="single" w:sz="4" w:color="000000"/>
        </w:pBdr>
        <w:spacing w:before="92" w:line="360" w:lineRule="auto"/>
        <w:ind w:left="301"/>
        <w:jc w:val="both"/>
        <w:rPr>
          <w:rFonts w:asciiTheme="majorHAnsi" w:eastAsiaTheme="majorEastAsia" w:hAnsiTheme="majorHAnsi" w:cstheme="majorBidi"/>
          <w:sz w:val="24"/>
          <w:szCs w:val="24"/>
        </w:rPr>
      </w:pPr>
      <w:proofErr w:type="spellStart"/>
      <w:r w:rsidRPr="3DDB5DE1">
        <w:rPr>
          <w:rFonts w:asciiTheme="majorHAnsi" w:eastAsiaTheme="majorEastAsia" w:hAnsiTheme="majorHAnsi" w:cstheme="majorBidi"/>
          <w:sz w:val="24"/>
          <w:szCs w:val="24"/>
        </w:rPr>
        <w:t>vii</w:t>
      </w:r>
      <w:proofErr w:type="spellEnd"/>
      <w:r w:rsidRPr="3DDB5DE1">
        <w:rPr>
          <w:rFonts w:asciiTheme="majorHAnsi" w:eastAsiaTheme="majorEastAsia" w:hAnsiTheme="majorHAnsi" w:cstheme="majorBidi"/>
          <w:sz w:val="24"/>
          <w:szCs w:val="24"/>
        </w:rPr>
        <w:t xml:space="preserve">. </w:t>
      </w:r>
      <w:r w:rsidRPr="3DDB5DE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η βασική</w:t>
      </w:r>
      <w:r w:rsidR="5CF6EF21" w:rsidRPr="3DDB5DE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</w:t>
      </w:r>
      <w:r w:rsidRPr="3DDB5DE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βιβλιογραφία την οποία προτίθεται να χρησιμοποιήσει</w:t>
      </w:r>
      <w:r w:rsidRPr="3DDB5DE1">
        <w:rPr>
          <w:rFonts w:asciiTheme="majorHAnsi" w:eastAsiaTheme="majorEastAsia" w:hAnsiTheme="majorHAnsi" w:cstheme="majorBidi"/>
          <w:sz w:val="24"/>
          <w:szCs w:val="24"/>
        </w:rPr>
        <w:t xml:space="preserve"> (έως 10 πηγές)</w:t>
      </w:r>
      <w:r w:rsidR="00A04D3E" w:rsidRPr="3DDB5DE1">
        <w:rPr>
          <w:rStyle w:val="FootnoteReference"/>
          <w:rFonts w:asciiTheme="majorHAnsi" w:eastAsiaTheme="majorEastAsia" w:hAnsiTheme="majorHAnsi" w:cstheme="majorBidi"/>
          <w:sz w:val="24"/>
          <w:szCs w:val="24"/>
        </w:rPr>
        <w:footnoteReference w:id="6"/>
      </w:r>
    </w:p>
    <w:p w14:paraId="0EDCF3EF" w14:textId="41880044" w:rsidR="00A04D3E" w:rsidRPr="00CD7B9B" w:rsidRDefault="5DF8D0BE" w:rsidP="5DF8D0BE">
      <w:pPr>
        <w:widowControl w:val="0"/>
        <w:pBdr>
          <w:bar w:val="single" w:sz="4" w:color="auto"/>
        </w:pBdr>
        <w:spacing w:before="44" w:line="360" w:lineRule="auto"/>
        <w:ind w:left="301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5DF8D0BE">
        <w:rPr>
          <w:rFonts w:asciiTheme="majorHAnsi" w:eastAsiaTheme="majorEastAsia" w:hAnsiTheme="majorHAnsi" w:cstheme="majorBidi"/>
          <w:sz w:val="24"/>
          <w:szCs w:val="24"/>
        </w:rPr>
        <w:lastRenderedPageBreak/>
        <w:t xml:space="preserve"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viii. </w:t>
      </w:r>
      <w:r w:rsidRPr="5DF8D0BE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το βασικό διάγραμμα της διατριβής (προσωρινή διαίρεση σε μέρη και κεφάλαια, με γενική ένδειξη του περιεχομένου κατά κεφάλαια)</w:t>
      </w:r>
      <w:r w:rsidRPr="5DF8D0BE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</w:p>
    <w:p w14:paraId="4A767038" w14:textId="68395D49" w:rsidR="000963EA" w:rsidRPr="000963EA" w:rsidRDefault="5DF8D0BE" w:rsidP="3DDB5DE1">
      <w:pPr>
        <w:widowControl w:val="0"/>
        <w:pBdr>
          <w:bar w:val="single" w:sz="4" w:color="000000"/>
        </w:pBdr>
        <w:spacing w:before="44" w:line="360" w:lineRule="auto"/>
        <w:ind w:left="301"/>
        <w:jc w:val="both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DDB5DE1">
        <w:rPr>
          <w:rFonts w:asciiTheme="majorHAnsi" w:eastAsiaTheme="majorEastAsia" w:hAnsiTheme="majorHAnsi" w:cstheme="majorBid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ix. </w:t>
      </w:r>
      <w:r w:rsidRPr="3DDB5DE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το προτεινόμενο χρονοδιάγραμμα της εργασίας κατά τη διεξαγωγή της έρευνας</w:t>
      </w:r>
      <w:r w:rsidR="000963EA" w:rsidRPr="3DDB5DE1">
        <w:rPr>
          <w:rStyle w:val="FootnoteReference"/>
          <w:rFonts w:asciiTheme="majorHAnsi" w:eastAsiaTheme="majorEastAsia" w:hAnsiTheme="majorHAnsi" w:cstheme="majorBidi"/>
          <w:color w:val="000000" w:themeColor="text1"/>
          <w:sz w:val="24"/>
          <w:szCs w:val="24"/>
        </w:rPr>
        <w:footnoteReference w:id="7"/>
      </w:r>
    </w:p>
    <w:p w14:paraId="4039D8DD" w14:textId="0B14E148" w:rsidR="000963EA" w:rsidRPr="000963EA" w:rsidRDefault="5DF8D0BE" w:rsidP="5DF8D0BE">
      <w:pPr>
        <w:widowControl w:val="0"/>
        <w:pBdr>
          <w:bar w:val="single" w:sz="4" w:color="auto"/>
        </w:pBdr>
        <w:spacing w:before="44" w:line="360" w:lineRule="auto"/>
        <w:ind w:left="301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5DF8D0BE">
        <w:rPr>
          <w:rFonts w:asciiTheme="majorHAnsi" w:eastAsiaTheme="majorEastAsia" w:hAnsiTheme="majorHAns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F78897" w14:textId="3B195B21" w:rsidR="000963EA" w:rsidRPr="000963EA" w:rsidRDefault="000963EA" w:rsidP="5DF8D0BE">
      <w:pPr>
        <w:widowControl w:val="0"/>
        <w:pBdr>
          <w:bar w:val="single" w:sz="4" w:color="auto"/>
        </w:pBdr>
        <w:spacing w:before="44" w:line="360" w:lineRule="auto"/>
        <w:ind w:left="301"/>
        <w:jc w:val="both"/>
        <w:rPr>
          <w:rFonts w:asciiTheme="majorHAnsi" w:eastAsiaTheme="majorEastAsia" w:hAnsiTheme="majorHAnsi" w:cstheme="majorBidi"/>
          <w:sz w:val="24"/>
          <w:szCs w:val="24"/>
        </w:rPr>
      </w:pPr>
    </w:p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9795"/>
      </w:tblGrid>
      <w:tr w:rsidR="5DF8D0BE" w14:paraId="1317643A" w14:textId="77777777" w:rsidTr="5DF8D0BE">
        <w:trPr>
          <w:trHeight w:val="300"/>
        </w:trPr>
        <w:tc>
          <w:tcPr>
            <w:tcW w:w="9795" w:type="dxa"/>
          </w:tcPr>
          <w:p w14:paraId="52A8AB96" w14:textId="793ADF38" w:rsidR="5DF8D0BE" w:rsidRDefault="5DF8D0BE" w:rsidP="5DF8D0BE">
            <w:pPr>
              <w:spacing w:after="260"/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5DF8D0BE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>Σύντομο υπόμνημα</w:t>
            </w:r>
            <w:r w:rsidRPr="5DF8D0BE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με το </w:t>
            </w:r>
            <w:r w:rsidRPr="5DF8D0BE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>αντικείμενο που θα πραγματεύεται η διδακτορική διατριβή</w:t>
            </w:r>
            <w:r w:rsidRPr="5DF8D0BE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και </w:t>
            </w:r>
            <w:r w:rsidRPr="5DF8D0BE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>προσχέδιο της προτεινόμενης διδακτορικής διατριβής</w:t>
            </w:r>
            <w:r w:rsidRPr="5DF8D0BE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στο οποίο θα </w:t>
            </w:r>
            <w:r w:rsidRPr="5DF8D0BE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 xml:space="preserve">συμπεριλαμβάνονται </w:t>
            </w:r>
            <w:r w:rsidRPr="5DF8D0BE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οπωσδήποτε </w:t>
            </w:r>
            <w:r w:rsidRPr="5DF8D0BE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>η τεκμηρίωση της πρωτοτυπίας του θέματος της Δ.Δ</w:t>
            </w:r>
            <w:r w:rsidRPr="5DF8D0BE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. </w:t>
            </w:r>
          </w:p>
          <w:p w14:paraId="082B7075" w14:textId="311BC58A" w:rsidR="5DF8D0BE" w:rsidRDefault="5DF8D0BE" w:rsidP="5DF8D0BE">
            <w:pPr>
              <w:spacing w:after="260"/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5DF8D0BE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Επιπλέον, </w:t>
            </w:r>
            <w:r w:rsidRPr="5DF8D0BE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 xml:space="preserve">σύντομη περίληψη (έως 300 λέξεις) </w:t>
            </w:r>
            <w:r w:rsidRPr="5DF8D0BE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της προτεινόμενης Διδακτορικής Διατριβής </w:t>
            </w:r>
            <w:r w:rsidRPr="5DF8D0BE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>στην ελληνική και αγγλική γλώσσα</w:t>
            </w:r>
            <w:r w:rsidRPr="5DF8D0BE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12419B8" w14:textId="6C3F7B7C" w:rsidR="000963EA" w:rsidRPr="000963EA" w:rsidRDefault="000963EA" w:rsidP="5DF8D0BE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Bidi"/>
          <w:sz w:val="24"/>
          <w:szCs w:val="24"/>
        </w:rPr>
      </w:pPr>
    </w:p>
    <w:p w14:paraId="7F1795E4" w14:textId="1C4A196A" w:rsidR="5DF8D0BE" w:rsidRDefault="3AEFC8D3" w:rsidP="45538DCF">
      <w:pPr>
        <w:spacing w:after="260"/>
        <w:jc w:val="both"/>
        <w:rPr>
          <w:rFonts w:asciiTheme="majorHAnsi" w:eastAsia="Sylfaen" w:hAnsiTheme="majorHAnsi" w:cstheme="majorBidi"/>
          <w:sz w:val="24"/>
          <w:szCs w:val="24"/>
        </w:rPr>
      </w:pPr>
      <w:r w:rsidRPr="45538DC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Αντικείμενο που θα πραγματεύεται η Δ.Δ.:</w:t>
      </w:r>
    </w:p>
    <w:p w14:paraId="2D5C5CFB" w14:textId="3F045F1A" w:rsidR="5DF8D0BE" w:rsidRDefault="5DF8D0BE" w:rsidP="45538DCF">
      <w:pPr>
        <w:spacing w:after="260"/>
        <w:jc w:val="both"/>
        <w:rPr>
          <w:rFonts w:asciiTheme="majorHAnsi" w:eastAsia="Sylfaen" w:hAnsiTheme="majorHAnsi" w:cstheme="majorBidi"/>
          <w:sz w:val="24"/>
          <w:szCs w:val="24"/>
        </w:rPr>
      </w:pPr>
      <w:r w:rsidRPr="45538DCF">
        <w:rPr>
          <w:rFonts w:asciiTheme="majorHAnsi" w:eastAsia="Sylfaen" w:hAnsiTheme="majorHAns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</w:t>
      </w:r>
      <w:r w:rsidRPr="45538DCF">
        <w:rPr>
          <w:rFonts w:asciiTheme="majorHAnsi" w:eastAsia="Sylfaen" w:hAnsiTheme="majorHAnsi" w:cstheme="majorBidi"/>
          <w:sz w:val="24"/>
          <w:szCs w:val="24"/>
        </w:rPr>
        <w:lastRenderedPageBreak/>
        <w:t>…………</w:t>
      </w:r>
      <w:r w:rsidR="012AA264" w:rsidRPr="45538DC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 xml:space="preserve"> Προσχέδιο της προτεινόμενης Δ.Δ. </w:t>
      </w:r>
      <w:r w:rsidRPr="45538DCF">
        <w:rPr>
          <w:rStyle w:val="FootnoteReference"/>
          <w:rFonts w:asciiTheme="majorHAnsi" w:eastAsiaTheme="majorEastAsia" w:hAnsiTheme="majorHAnsi" w:cstheme="majorBidi"/>
          <w:color w:val="000000" w:themeColor="text1"/>
          <w:sz w:val="24"/>
          <w:szCs w:val="24"/>
        </w:rPr>
        <w:footnoteReference w:id="8"/>
      </w:r>
      <w:r w:rsidR="2FAA7B12" w:rsidRPr="45538DC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 xml:space="preserve"> </w:t>
      </w:r>
      <w:r w:rsidR="2FAA7B12" w:rsidRPr="45538DC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(οπωσδήποτε θα περιλαμβάνεται και τεκμηρίωση της πρωτοτυπίας</w:t>
      </w:r>
      <w:r w:rsidR="00AE3E87">
        <w:rPr>
          <w:rStyle w:val="FootnoteReference"/>
          <w:rFonts w:asciiTheme="majorHAnsi" w:eastAsiaTheme="majorEastAsia" w:hAnsiTheme="majorHAnsi" w:cstheme="majorBidi"/>
          <w:color w:val="000000" w:themeColor="text1"/>
          <w:sz w:val="24"/>
          <w:szCs w:val="24"/>
        </w:rPr>
        <w:footnoteReference w:id="9"/>
      </w:r>
      <w:r w:rsidR="2FAA7B12" w:rsidRPr="45538DC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του θέματος της Δ.Δ.)</w:t>
      </w:r>
    </w:p>
    <w:p w14:paraId="70B912E8" w14:textId="2AA09E03" w:rsidR="5DF8D0BE" w:rsidRPr="008621F3" w:rsidRDefault="5DF8D0BE" w:rsidP="45538DCF">
      <w:pPr>
        <w:spacing w:after="260"/>
        <w:jc w:val="both"/>
        <w:rPr>
          <w:rFonts w:asciiTheme="majorHAnsi" w:eastAsia="Sylfaen" w:hAnsiTheme="majorHAnsi" w:cstheme="majorBidi"/>
          <w:sz w:val="24"/>
          <w:szCs w:val="24"/>
          <w:lang w:val="en-US"/>
        </w:rPr>
      </w:pPr>
      <w:r w:rsidRPr="45538DCF">
        <w:rPr>
          <w:rFonts w:asciiTheme="majorHAnsi" w:eastAsia="Sylfaen" w:hAnsiTheme="majorHAns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</w:t>
      </w:r>
      <w:r w:rsidR="29F1B51C" w:rsidRPr="45538DCF">
        <w:rPr>
          <w:rFonts w:asciiTheme="majorHAnsi" w:eastAsia="Sylfaen" w:hAnsiTheme="majorHAns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</w:t>
      </w:r>
      <w:r w:rsidRPr="45538DCF">
        <w:rPr>
          <w:rFonts w:asciiTheme="majorHAnsi" w:eastAsia="Sylfaen" w:hAnsiTheme="majorHAns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</w:t>
      </w:r>
    </w:p>
    <w:p w14:paraId="566BFDB7" w14:textId="6B1B35BC" w:rsidR="5DF8D0BE" w:rsidRDefault="5DF8D0BE" w:rsidP="5DF8D0BE">
      <w:pPr>
        <w:pBdr>
          <w:bar w:val="single" w:sz="4" w:color="auto"/>
        </w:pBdr>
        <w:spacing w:after="260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5DF8D0BE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Σύντομη περίληψη (έως 300 λέξεις) στην ελληνική γλώσσα</w:t>
      </w:r>
      <w:r w:rsidRPr="5DF8D0BE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.</w:t>
      </w:r>
      <w:r w:rsidRPr="5DF8D0BE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</w:p>
    <w:p w14:paraId="2F49A66F" w14:textId="05241404" w:rsidR="5DF8D0BE" w:rsidRPr="008621F3" w:rsidRDefault="5DF8D0BE" w:rsidP="5DF8D0BE">
      <w:pPr>
        <w:pBdr>
          <w:bar w:val="single" w:sz="4" w:color="auto"/>
        </w:pBdr>
        <w:spacing w:after="260"/>
        <w:jc w:val="both"/>
        <w:rPr>
          <w:rFonts w:asciiTheme="majorHAnsi" w:eastAsia="Sylfaen" w:hAnsiTheme="majorHAnsi" w:cstheme="majorBidi"/>
          <w:sz w:val="24"/>
          <w:szCs w:val="24"/>
          <w:lang w:val="en-US"/>
        </w:rPr>
      </w:pPr>
      <w:r w:rsidRPr="5DF8D0BE">
        <w:rPr>
          <w:rFonts w:asciiTheme="majorHAnsi" w:eastAsia="Sylfaen" w:hAnsiTheme="majorHAns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 w:rsidRPr="5DF8D0BE">
        <w:rPr>
          <w:rFonts w:asciiTheme="majorHAnsi" w:eastAsia="Sylfaen" w:hAnsiTheme="majorHAnsi" w:cstheme="majorBid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</w:t>
      </w:r>
    </w:p>
    <w:p w14:paraId="32A3CF8B" w14:textId="73098DCC" w:rsidR="5DF8D0BE" w:rsidRDefault="5DF8D0BE" w:rsidP="5DF8D0BE">
      <w:pPr>
        <w:pBdr>
          <w:bar w:val="single" w:sz="4" w:color="auto"/>
        </w:pBdr>
        <w:spacing w:after="260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5DF8D0BE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Σύντομη περίληψη (έως 300 λέξεις) στην αγγλική γλώσσα</w:t>
      </w:r>
      <w:r w:rsidRPr="5DF8D0BE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.</w:t>
      </w:r>
      <w:r w:rsidRPr="5DF8D0BE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</w:p>
    <w:p w14:paraId="2786C3A1" w14:textId="1B65485A" w:rsidR="5DF8D0BE" w:rsidRDefault="5DF8D0BE" w:rsidP="5DF8D0BE">
      <w:pPr>
        <w:pBdr>
          <w:bar w:val="single" w:sz="4" w:color="auto"/>
        </w:pBdr>
        <w:spacing w:after="260"/>
        <w:jc w:val="both"/>
        <w:rPr>
          <w:rFonts w:asciiTheme="majorHAnsi" w:eastAsia="Sylfaen" w:hAnsiTheme="majorHAnsi" w:cstheme="majorBidi"/>
          <w:sz w:val="24"/>
          <w:szCs w:val="24"/>
        </w:rPr>
        <w:sectPr w:rsidR="5DF8D0BE">
          <w:pgSz w:w="12240" w:h="15840"/>
          <w:pgMar w:top="1440" w:right="940" w:bottom="1200" w:left="1140" w:header="0" w:footer="1014" w:gutter="0"/>
          <w:cols w:space="720"/>
        </w:sectPr>
      </w:pPr>
      <w:r w:rsidRPr="5DF8D0BE">
        <w:rPr>
          <w:rFonts w:asciiTheme="majorHAnsi" w:eastAsia="Sylfaen" w:hAnsiTheme="majorHAns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12419B9" w14:textId="77777777" w:rsidR="000963EA" w:rsidRPr="000963EA" w:rsidRDefault="000963EA" w:rsidP="5DF8D0BE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Bid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inline distT="0" distB="0" distL="0" distR="0" wp14:anchorId="012419FA" wp14:editId="012419FB">
                <wp:extent cx="5915025" cy="247650"/>
                <wp:effectExtent l="0" t="0" r="28575" b="19050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5025" cy="2476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9" w14:textId="77777777" w:rsidR="00671C11" w:rsidRPr="00F870C6" w:rsidRDefault="00671C11" w:rsidP="00F870C6">
                            <w:pPr>
                              <w:pStyle w:val="BodyText"/>
                              <w:spacing w:before="23"/>
                              <w:ind w:left="-851" w:right="999" w:firstLine="851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ΔΙΚΑΙΟΛΟΓΗΤΙΚΑ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(επισυνάπτονται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στην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αίτηση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–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δεν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επιστρέφονται)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419FA" id="Πλαίσιο κειμένου 1" o:spid="_x0000_s1028" type="#_x0000_t202" style="width:465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" fillcolor="#e4e4e4" strokecolor="#000009" strokeweight=".48pt">
                <v:path arrowok="t"/>
                <v:textbox inset="0,0,0,0">
                  <w:txbxContent>
                    <w:p w14:paraId="01241A09" w14:textId="77777777" w:rsidR="00671C11" w:rsidRPr="00F870C6" w:rsidRDefault="00671C11" w:rsidP="00F870C6">
                      <w:pPr>
                        <w:pStyle w:val="BodyText"/>
                        <w:spacing w:before="23"/>
                        <w:ind w:left="-851" w:right="999" w:firstLine="851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ΔΙΚΑΙΟΛΟΓΗΤΙΚΑ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(επισυνάπτονται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στην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αίτηση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–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δεν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επιστρέφονται)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2419BA" w14:textId="77777777" w:rsidR="000963EA" w:rsidRPr="000963EA" w:rsidRDefault="000963EA" w:rsidP="5DF8D0BE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Bidi"/>
          <w:sz w:val="24"/>
          <w:szCs w:val="24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90"/>
      </w:tblGrid>
      <w:tr w:rsidR="000963EA" w:rsidRPr="000963EA" w14:paraId="012419BD" w14:textId="77777777" w:rsidTr="45538DCF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B" w14:textId="270C3B20" w:rsidR="000963EA" w:rsidRPr="000963EA" w:rsidRDefault="000963EA" w:rsidP="5DF8D0BE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Bidi"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C" w14:textId="77777777" w:rsidR="000963EA" w:rsidRPr="000963EA" w:rsidRDefault="000963EA" w:rsidP="5DF8D0BE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</w:pPr>
            <w:r w:rsidRPr="5DF8D0BE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>α.</w:t>
            </w:r>
            <w:r w:rsidRPr="5DF8D0BE">
              <w:rPr>
                <w:rFonts w:asciiTheme="majorHAnsi" w:eastAsiaTheme="majorEastAsia" w:hAnsiTheme="majorHAnsi" w:cstheme="majorBidi"/>
                <w:spacing w:val="-4"/>
                <w:sz w:val="24"/>
                <w:szCs w:val="24"/>
                <w:lang w:val="el-GR"/>
              </w:rPr>
              <w:t xml:space="preserve"> </w:t>
            </w:r>
            <w:r w:rsidRPr="5DF8D0BE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>Αίτηση</w:t>
            </w:r>
            <w:r w:rsidRPr="5DF8D0BE">
              <w:rPr>
                <w:rFonts w:asciiTheme="majorHAnsi" w:eastAsiaTheme="majorEastAsia" w:hAnsiTheme="majorHAnsi" w:cstheme="majorBidi"/>
                <w:spacing w:val="-2"/>
                <w:sz w:val="24"/>
                <w:szCs w:val="24"/>
                <w:lang w:val="el-GR"/>
              </w:rPr>
              <w:t xml:space="preserve"> </w:t>
            </w:r>
            <w:r w:rsidRPr="5DF8D0BE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>εκπόνησης</w:t>
            </w:r>
            <w:r w:rsidRPr="5DF8D0BE">
              <w:rPr>
                <w:rFonts w:asciiTheme="majorHAnsi" w:eastAsiaTheme="majorEastAsia" w:hAnsiTheme="majorHAnsi" w:cstheme="majorBidi"/>
                <w:spacing w:val="-2"/>
                <w:sz w:val="24"/>
                <w:szCs w:val="24"/>
                <w:lang w:val="el-GR"/>
              </w:rPr>
              <w:t xml:space="preserve"> </w:t>
            </w:r>
            <w:r w:rsidRPr="5DF8D0BE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>Διδακτορικής</w:t>
            </w:r>
            <w:r w:rsidRPr="5DF8D0BE">
              <w:rPr>
                <w:rFonts w:asciiTheme="majorHAnsi" w:eastAsiaTheme="majorEastAsia" w:hAnsiTheme="majorHAnsi" w:cstheme="majorBidi"/>
                <w:spacing w:val="-4"/>
                <w:sz w:val="24"/>
                <w:szCs w:val="24"/>
                <w:lang w:val="el-GR"/>
              </w:rPr>
              <w:t xml:space="preserve"> </w:t>
            </w:r>
            <w:r w:rsidRPr="5DF8D0BE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>Διατριβής</w:t>
            </w:r>
            <w:r w:rsidRPr="5DF8D0BE">
              <w:rPr>
                <w:rFonts w:asciiTheme="majorHAnsi" w:eastAsiaTheme="majorEastAsia" w:hAnsiTheme="majorHAnsi" w:cstheme="majorBidi"/>
                <w:spacing w:val="-2"/>
                <w:sz w:val="24"/>
                <w:szCs w:val="24"/>
                <w:lang w:val="el-GR"/>
              </w:rPr>
              <w:t xml:space="preserve"> </w:t>
            </w:r>
            <w:r w:rsidRPr="5DF8D0BE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>όπου</w:t>
            </w:r>
            <w:r w:rsidRPr="5DF8D0BE">
              <w:rPr>
                <w:rFonts w:asciiTheme="majorHAnsi" w:eastAsiaTheme="majorEastAsia" w:hAnsiTheme="majorHAnsi" w:cstheme="majorBidi"/>
                <w:spacing w:val="-3"/>
                <w:sz w:val="24"/>
                <w:szCs w:val="24"/>
                <w:lang w:val="el-GR"/>
              </w:rPr>
              <w:t xml:space="preserve"> </w:t>
            </w:r>
            <w:r w:rsidRPr="5DF8D0BE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>αναγράφονται:</w:t>
            </w:r>
          </w:p>
        </w:tc>
      </w:tr>
      <w:tr w:rsidR="000963EA" w:rsidRPr="000963EA" w14:paraId="012419C0" w14:textId="77777777" w:rsidTr="45538DCF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E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F" w14:textId="73370AF3" w:rsidR="000963EA" w:rsidRPr="002C18FA" w:rsidRDefault="000963EA" w:rsidP="45538DCF">
            <w:pPr>
              <w:pBdr>
                <w:bar w:val="single" w:sz="4" w:color="000000"/>
              </w:pBdr>
              <w:spacing w:before="107"/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</w:pPr>
            <w:r w:rsidRPr="5DF8D0BE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  <w:r w:rsidR="3F11652C" w:rsidRPr="5DF8D0BE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  <w:r w:rsidRPr="5DF8D0BE">
              <w:rPr>
                <w:rFonts w:asciiTheme="majorHAnsi" w:eastAsiaTheme="majorEastAsia" w:hAnsiTheme="majorHAnsi" w:cstheme="majorBidi"/>
                <w:sz w:val="24"/>
                <w:szCs w:val="24"/>
              </w:rPr>
              <w:t>-</w:t>
            </w:r>
            <w:r w:rsidRPr="5DF8D0BE">
              <w:rPr>
                <w:rFonts w:asciiTheme="majorHAnsi" w:eastAsiaTheme="majorEastAsia" w:hAnsiTheme="majorHAnsi" w:cstheme="majorBidi"/>
                <w:spacing w:val="-4"/>
                <w:sz w:val="24"/>
                <w:szCs w:val="24"/>
              </w:rPr>
              <w:t xml:space="preserve"> </w:t>
            </w:r>
            <w:r w:rsidR="2013BC70" w:rsidRPr="5DF8D0BE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>Προτεινόμενος τίτλος Διδακτορικής Διατριβής</w:t>
            </w:r>
          </w:p>
        </w:tc>
      </w:tr>
      <w:tr w:rsidR="5DF8D0BE" w14:paraId="41BBAB94" w14:textId="77777777" w:rsidTr="45538DCF">
        <w:trPr>
          <w:trHeight w:val="300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34F8EF24" w14:textId="77777777" w:rsidR="5DF8D0BE" w:rsidRDefault="5DF8D0BE" w:rsidP="5DF8D0BE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5DF8D0BE">
              <w:rPr>
                <w:rFonts w:asciiTheme="majorHAnsi" w:eastAsiaTheme="majorEastAsia" w:hAnsiTheme="majorHAnsi" w:cstheme="majorBidi"/>
                <w:sz w:val="24"/>
                <w:szCs w:val="24"/>
              </w:rPr>
              <w:t>□</w:t>
            </w:r>
          </w:p>
          <w:p w14:paraId="7E0475C9" w14:textId="300E6A39" w:rsidR="5DF8D0BE" w:rsidRDefault="5DF8D0BE" w:rsidP="5DF8D0BE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2589B30C" w14:textId="0D766AB1" w:rsidR="5DF8D0BE" w:rsidRDefault="5DF8D0BE" w:rsidP="5DF8D0BE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l-GR"/>
              </w:rPr>
            </w:pPr>
            <w:r w:rsidRPr="45538DCF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="19EAA182" w:rsidRPr="45538DCF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Pr="45538DCF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l-GR"/>
              </w:rPr>
              <w:t>- Προτεινόμενη/</w:t>
            </w:r>
            <w:proofErr w:type="spellStart"/>
            <w:r w:rsidRPr="45538DCF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l-GR"/>
              </w:rPr>
              <w:t>ος</w:t>
            </w:r>
            <w:proofErr w:type="spellEnd"/>
            <w:r w:rsidRPr="45538DCF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l-GR"/>
              </w:rPr>
              <w:t xml:space="preserve"> επιβλέπουσα/ντας της Διδακτορικής Διατριβής (με γνωστικό αντικείμενο ή επιστημονικό έργο συναφές με αυτό της προς εκπόνηση διδακτορικής διατριβής)</w:t>
            </w:r>
          </w:p>
        </w:tc>
      </w:tr>
      <w:tr w:rsidR="5DF8D0BE" w14:paraId="082D0ABA" w14:textId="77777777" w:rsidTr="45538DCF">
        <w:trPr>
          <w:trHeight w:val="300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524AC8DC" w14:textId="77777777" w:rsidR="5DF8D0BE" w:rsidRDefault="5DF8D0BE" w:rsidP="5DF8D0BE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Bidi"/>
                <w:sz w:val="24"/>
                <w:szCs w:val="24"/>
              </w:rPr>
            </w:pPr>
            <w:r w:rsidRPr="5DF8D0BE">
              <w:rPr>
                <w:rFonts w:asciiTheme="majorHAnsi" w:eastAsia="Sylfaen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79B892F" w14:textId="0ECFD8D1" w:rsidR="5DF8D0BE" w:rsidRDefault="64634EEA" w:rsidP="45538DCF">
            <w:pPr>
              <w:pBdr>
                <w:bar w:val="single" w:sz="4" w:color="000000"/>
              </w:pBdr>
              <w:spacing w:before="107"/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</w:pPr>
            <w:r w:rsidRPr="45538DCF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 xml:space="preserve">  </w:t>
            </w:r>
            <w:r w:rsidR="5DF8D0BE" w:rsidRPr="45538DCF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>- προτεινόμενη γλώσσα συγγραφής της Διδακτορικής Διατριβής (ελληνική ή αγγλική ή γαλλική)</w:t>
            </w:r>
          </w:p>
        </w:tc>
      </w:tr>
      <w:tr w:rsidR="5DF8D0BE" w14:paraId="0725A12B" w14:textId="77777777" w:rsidTr="45538DCF">
        <w:trPr>
          <w:trHeight w:val="300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C81ED59" w14:textId="16ACB0A9" w:rsidR="5DF8D0BE" w:rsidRPr="008621F3" w:rsidRDefault="5DF8D0BE" w:rsidP="5DF8D0BE">
            <w:pPr>
              <w:jc w:val="center"/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</w:pP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23AEDD28" w14:textId="68FB4DD5" w:rsidR="5DF8D0BE" w:rsidRDefault="5DF8D0BE" w:rsidP="008621F3">
            <w:pPr>
              <w:ind w:left="138"/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</w:pPr>
            <w:r w:rsidRPr="5DF8D0BE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>β. Αντίγραφα τίτλων σπουδών</w:t>
            </w:r>
          </w:p>
        </w:tc>
      </w:tr>
      <w:tr w:rsidR="5DF8D0BE" w14:paraId="12EA5A04" w14:textId="77777777" w:rsidTr="45538DCF">
        <w:trPr>
          <w:trHeight w:val="300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3E80A675" w14:textId="77777777" w:rsidR="5DF8D0BE" w:rsidRDefault="5DF8D0BE" w:rsidP="5DF8D0BE">
            <w:pPr>
              <w:pBdr>
                <w:bar w:val="single" w:sz="4" w:color="auto"/>
              </w:pBdr>
              <w:spacing w:before="232"/>
              <w:ind w:left="13"/>
              <w:jc w:val="center"/>
              <w:rPr>
                <w:rFonts w:asciiTheme="majorHAnsi" w:eastAsia="Sylfaen" w:hAnsiTheme="majorHAnsi" w:cstheme="majorBidi"/>
                <w:sz w:val="24"/>
                <w:szCs w:val="24"/>
              </w:rPr>
            </w:pPr>
            <w:r w:rsidRPr="5DF8D0BE">
              <w:rPr>
                <w:rFonts w:asciiTheme="majorHAnsi" w:eastAsia="Sylfaen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316FB800" w14:textId="1886A002" w:rsidR="5DF8D0BE" w:rsidRDefault="41F9AE90" w:rsidP="45538DCF">
            <w:pPr>
              <w:pBdr>
                <w:bar w:val="single" w:sz="4" w:color="000000"/>
              </w:pBdr>
              <w:spacing w:before="1" w:line="276" w:lineRule="auto"/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</w:pPr>
            <w:r w:rsidRPr="45538DCF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 xml:space="preserve">  </w:t>
            </w:r>
            <w:r w:rsidR="5DF8D0BE" w:rsidRPr="45538DCF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>- Αντίγραφο Πτυχίου ή τίτλου πρώτου κύκλου σπουδών (για πτυχιούχους ΑΕΙ του εξωτερικού απαιτείται να συνυποβάλλεται και η αναγνώριση ισοτιμίας του τίτλου από τον ΔΟΑΤΑΠ)</w:t>
            </w:r>
          </w:p>
        </w:tc>
      </w:tr>
      <w:tr w:rsidR="5DF8D0BE" w14:paraId="72376233" w14:textId="77777777" w:rsidTr="45538DCF">
        <w:trPr>
          <w:trHeight w:val="300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14E1C9C2" w14:textId="77777777" w:rsidR="5DF8D0BE" w:rsidRDefault="5DF8D0BE" w:rsidP="5DF8D0BE">
            <w:pPr>
              <w:pBdr>
                <w:bar w:val="single" w:sz="4" w:color="auto"/>
              </w:pBdr>
              <w:spacing w:before="107"/>
              <w:ind w:left="13"/>
              <w:jc w:val="center"/>
              <w:rPr>
                <w:rFonts w:asciiTheme="majorHAnsi" w:eastAsia="Sylfaen" w:hAnsiTheme="majorHAnsi" w:cstheme="majorBidi"/>
                <w:sz w:val="24"/>
                <w:szCs w:val="24"/>
              </w:rPr>
            </w:pPr>
            <w:r w:rsidRPr="5DF8D0BE">
              <w:rPr>
                <w:rFonts w:asciiTheme="majorHAnsi" w:eastAsia="Sylfaen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09CAAFC" w14:textId="0053E95B" w:rsidR="5DF8D0BE" w:rsidRDefault="3343836B" w:rsidP="45538DCF">
            <w:pPr>
              <w:pBdr>
                <w:bar w:val="single" w:sz="4" w:color="000000"/>
              </w:pBdr>
              <w:spacing w:before="44" w:line="276" w:lineRule="auto"/>
              <w:ind w:right="277"/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</w:pPr>
            <w:r w:rsidRPr="45538DCF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 xml:space="preserve">  </w:t>
            </w:r>
            <w:r w:rsidR="5DF8D0BE" w:rsidRPr="45538DCF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>- Αντίγραφο ΔΜΣ ή τίτλου δεύτερου κύκλου σπουδών (για τίτλους ΑΕΙ του εξωτερικού απαιτείται να συνυποβάλλεται και η αναγνώριση ισοτιμίας του τίτλου από τον ΔΟΑΤΑΠ).</w:t>
            </w:r>
          </w:p>
        </w:tc>
      </w:tr>
      <w:tr w:rsidR="5DF8D0BE" w14:paraId="3481C5B2" w14:textId="77777777" w:rsidTr="45538DCF">
        <w:trPr>
          <w:trHeight w:val="300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681C9890" w14:textId="091D85E0" w:rsidR="5DF8D0BE" w:rsidRPr="008621F3" w:rsidRDefault="5DF8D0BE" w:rsidP="5DF8D0BE">
            <w:pPr>
              <w:jc w:val="center"/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</w:pP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4F65F07D" w14:textId="53B4A19F" w:rsidR="5DF8D0BE" w:rsidRDefault="5DF8D0BE" w:rsidP="008621F3">
            <w:pPr>
              <w:spacing w:line="276" w:lineRule="auto"/>
              <w:ind w:left="138"/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</w:pPr>
            <w:r w:rsidRPr="5DF8D0BE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>γ. Αντίγραφο αναλυτικής βαθμολογίας των προπτυχιακών σπουδών και των μεταπτυχιακών σπουδών</w:t>
            </w:r>
          </w:p>
        </w:tc>
      </w:tr>
      <w:tr w:rsidR="5DF8D0BE" w14:paraId="3EAA55B5" w14:textId="77777777" w:rsidTr="45538DCF">
        <w:trPr>
          <w:trHeight w:val="300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287C805F" w14:textId="77777777" w:rsidR="5DF8D0BE" w:rsidRDefault="5DF8D0BE" w:rsidP="5DF8D0BE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Bidi"/>
                <w:sz w:val="24"/>
                <w:szCs w:val="24"/>
              </w:rPr>
            </w:pPr>
            <w:r w:rsidRPr="5DF8D0BE">
              <w:rPr>
                <w:rFonts w:asciiTheme="majorHAnsi" w:eastAsia="Sylfaen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3289A474" w14:textId="567C65B4" w:rsidR="5DF8D0BE" w:rsidRDefault="3F7A265E" w:rsidP="45538DCF">
            <w:pPr>
              <w:pBdr>
                <w:bar w:val="single" w:sz="4" w:color="000000"/>
              </w:pBdr>
              <w:spacing w:before="107"/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</w:pPr>
            <w:r w:rsidRPr="45538DCF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 xml:space="preserve">  </w:t>
            </w:r>
            <w:r w:rsidR="5DF8D0BE" w:rsidRPr="45538DCF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>- Παράρτημα Διπλώματος ή Αναλυτική Βαθμολογία προπτυχιακών σπουδών.</w:t>
            </w:r>
          </w:p>
        </w:tc>
      </w:tr>
      <w:tr w:rsidR="5DF8D0BE" w14:paraId="60095204" w14:textId="77777777" w:rsidTr="45538DCF">
        <w:trPr>
          <w:trHeight w:val="300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141D3BE8" w14:textId="77777777" w:rsidR="5DF8D0BE" w:rsidRDefault="5DF8D0BE" w:rsidP="5DF8D0BE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Bidi"/>
                <w:sz w:val="24"/>
                <w:szCs w:val="24"/>
              </w:rPr>
            </w:pPr>
            <w:r w:rsidRPr="5DF8D0BE">
              <w:rPr>
                <w:rFonts w:asciiTheme="majorHAnsi" w:eastAsia="Sylfaen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5867BDD4" w14:textId="0C8AD918" w:rsidR="5DF8D0BE" w:rsidRDefault="3FB92FDA" w:rsidP="45538DCF">
            <w:pPr>
              <w:pBdr>
                <w:bar w:val="single" w:sz="4" w:color="000000"/>
              </w:pBdr>
              <w:spacing w:before="107"/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</w:pPr>
            <w:r w:rsidRPr="45538DCF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 xml:space="preserve">  </w:t>
            </w:r>
            <w:r w:rsidR="5DF8D0BE" w:rsidRPr="45538DCF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>- Παράρτημα Διπλώματος ή Αναλυτική Βαθμολογία μεταπτυχιακών σπουδών.</w:t>
            </w:r>
          </w:p>
        </w:tc>
      </w:tr>
      <w:tr w:rsidR="5DF8D0BE" w14:paraId="0EAD4A93" w14:textId="77777777" w:rsidTr="45538DCF">
        <w:trPr>
          <w:trHeight w:val="300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648A88CB" w14:textId="0D0B8B6C" w:rsidR="5DF8D0BE" w:rsidRPr="008621F3" w:rsidRDefault="5DF8D0BE" w:rsidP="5DF8D0BE">
            <w:pPr>
              <w:jc w:val="center"/>
              <w:rPr>
                <w:rFonts w:asciiTheme="majorHAnsi" w:eastAsia="Sylfaen" w:hAnsiTheme="majorHAnsi" w:cstheme="majorBidi"/>
                <w:sz w:val="24"/>
                <w:szCs w:val="24"/>
                <w:lang w:val="el-GR"/>
              </w:rPr>
            </w:pP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33F8E6D4" w14:textId="5A2217E3" w:rsidR="5DF8D0BE" w:rsidRDefault="5DF8D0BE" w:rsidP="008621F3">
            <w:pPr>
              <w:ind w:left="138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l-GR"/>
              </w:rPr>
            </w:pPr>
            <w:r w:rsidRPr="5DF8D0BE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 xml:space="preserve">δ. </w:t>
            </w:r>
            <w:r w:rsidRPr="5DF8D0BE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l-GR"/>
              </w:rPr>
              <w:t>Σύντομο υπόμνημα με το αντικείμενο που θα πραγματεύεται η διδακτορική διατριβή και προσχέδιο της προτεινόμενης διδακτορικής διατριβής στο οποίο θα συμπεριλαμβάνονται οπωσδήποτε η τεκμηρίωση της πρωτοτυπίας του θέματος της Δ.Δ. Επιπλέον, σύντομη περίληψη (έως 300 λέξεις) της προτεινόμενης Διδακτορικής Διατριβής στην ελληνική και αγγλική γλώσσα.</w:t>
            </w:r>
          </w:p>
        </w:tc>
      </w:tr>
      <w:tr w:rsidR="5DF8D0BE" w14:paraId="11034DB0" w14:textId="77777777" w:rsidTr="45538DCF">
        <w:trPr>
          <w:trHeight w:val="300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7DC17C56" w14:textId="623BEEFF" w:rsidR="5DF8D0BE" w:rsidRDefault="5DF8D0BE" w:rsidP="5DF8D0BE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Bidi"/>
                <w:sz w:val="24"/>
                <w:szCs w:val="24"/>
              </w:rPr>
            </w:pPr>
            <w:r w:rsidRPr="5DF8D0BE">
              <w:rPr>
                <w:rFonts w:asciiTheme="majorHAnsi" w:eastAsia="Sylfaen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7F647E05" w14:textId="185051EB" w:rsidR="5DF8D0BE" w:rsidRDefault="5DF8D0BE" w:rsidP="5DF8D0BE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l-GR"/>
              </w:rPr>
            </w:pPr>
            <w:r w:rsidRPr="45538DCF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 xml:space="preserve"> </w:t>
            </w:r>
            <w:r w:rsidR="266C2DF6" w:rsidRPr="45538DCF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 xml:space="preserve"> </w:t>
            </w:r>
            <w:r w:rsidRPr="45538DCF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 xml:space="preserve">- </w:t>
            </w:r>
            <w:r w:rsidRPr="45538DCF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l-GR"/>
              </w:rPr>
              <w:t>Σύντομο υπόμνημα και προσχέδιο της προτεινόμενης Διδακτορικής Διατριβής</w:t>
            </w:r>
          </w:p>
        </w:tc>
      </w:tr>
      <w:tr w:rsidR="5DF8D0BE" w14:paraId="632D2354" w14:textId="77777777" w:rsidTr="45538DCF">
        <w:trPr>
          <w:trHeight w:val="300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279781F5" w14:textId="55007AB0" w:rsidR="5DF8D0BE" w:rsidRDefault="5DF8D0BE" w:rsidP="5DF8D0BE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Bidi"/>
                <w:sz w:val="24"/>
                <w:szCs w:val="24"/>
              </w:rPr>
            </w:pPr>
            <w:r w:rsidRPr="5DF8D0BE">
              <w:rPr>
                <w:rFonts w:asciiTheme="majorHAnsi" w:eastAsia="Sylfaen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5BAD8985" w14:textId="1FD1BD17" w:rsidR="5DF8D0BE" w:rsidRDefault="5DF8D0BE" w:rsidP="5DF8D0BE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l-GR"/>
              </w:rPr>
            </w:pPr>
            <w:r w:rsidRPr="45538DCF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 xml:space="preserve"> </w:t>
            </w:r>
            <w:r w:rsidR="49BE357D" w:rsidRPr="45538DCF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 xml:space="preserve"> </w:t>
            </w:r>
            <w:r w:rsidRPr="45538DCF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>- Σ</w:t>
            </w:r>
            <w:r w:rsidRPr="45538DCF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l-GR"/>
              </w:rPr>
              <w:t>ύντομη περίληψη της προτεινόμενης Διδακτορικής Διατριβής στην ελληνική γλώσσα.</w:t>
            </w:r>
          </w:p>
        </w:tc>
      </w:tr>
      <w:tr w:rsidR="5DF8D0BE" w14:paraId="5AD71E04" w14:textId="77777777" w:rsidTr="45538DCF">
        <w:trPr>
          <w:trHeight w:val="300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36DF52B8" w14:textId="3D8EBB28" w:rsidR="5DF8D0BE" w:rsidRDefault="5DF8D0BE" w:rsidP="5DF8D0BE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Bidi"/>
                <w:sz w:val="24"/>
                <w:szCs w:val="24"/>
              </w:rPr>
            </w:pPr>
            <w:r w:rsidRPr="5DF8D0BE">
              <w:rPr>
                <w:rFonts w:asciiTheme="majorHAnsi" w:eastAsia="Sylfaen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4881AD34" w14:textId="4AF3930A" w:rsidR="5DF8D0BE" w:rsidRDefault="5DF8D0BE" w:rsidP="5DF8D0BE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l-GR"/>
              </w:rPr>
            </w:pPr>
            <w:r w:rsidRPr="45538DCF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 xml:space="preserve"> </w:t>
            </w:r>
            <w:r w:rsidR="28D6FB31" w:rsidRPr="45538DCF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 xml:space="preserve"> </w:t>
            </w:r>
            <w:r w:rsidRPr="45538DCF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>- Σ</w:t>
            </w:r>
            <w:r w:rsidRPr="45538DCF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l-GR"/>
              </w:rPr>
              <w:t>ύντομη περίληψη της προτεινόμενης Διδακτορικής Διατριβής στην αγγλική γλώσσα.</w:t>
            </w:r>
          </w:p>
        </w:tc>
      </w:tr>
      <w:tr w:rsidR="5DF8D0BE" w14:paraId="2158D41F" w14:textId="77777777" w:rsidTr="45538DCF">
        <w:trPr>
          <w:trHeight w:val="300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2858D48A" w14:textId="77777777" w:rsidR="5DF8D0BE" w:rsidRDefault="5DF8D0BE" w:rsidP="5DF8D0BE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Bidi"/>
                <w:sz w:val="24"/>
                <w:szCs w:val="24"/>
              </w:rPr>
            </w:pPr>
            <w:r w:rsidRPr="5DF8D0BE">
              <w:rPr>
                <w:rFonts w:asciiTheme="majorHAnsi" w:eastAsia="Sylfaen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23D4B408" w14:textId="35667A0D" w:rsidR="5DF8D0BE" w:rsidRDefault="5DF8D0BE" w:rsidP="5DF8D0BE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</w:pPr>
            <w:r w:rsidRPr="5DF8D0BE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ε. </w:t>
            </w:r>
            <w:r w:rsidRPr="5DF8D0BE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>Αναλυτικό Βιογραφικό Σημείωμα</w:t>
            </w:r>
          </w:p>
        </w:tc>
      </w:tr>
      <w:tr w:rsidR="5DF8D0BE" w14:paraId="59DDF2C7" w14:textId="77777777" w:rsidTr="45538DCF">
        <w:trPr>
          <w:trHeight w:val="300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1143A3B8" w14:textId="77777777" w:rsidR="5DF8D0BE" w:rsidRDefault="5DF8D0BE" w:rsidP="5DF8D0BE">
            <w:pPr>
              <w:pBdr>
                <w:bar w:val="single" w:sz="4" w:color="auto"/>
              </w:pBdr>
              <w:spacing w:before="64"/>
              <w:ind w:left="13"/>
              <w:jc w:val="center"/>
              <w:rPr>
                <w:rFonts w:asciiTheme="majorHAnsi" w:eastAsia="Sylfaen" w:hAnsiTheme="majorHAnsi" w:cstheme="majorBidi"/>
                <w:sz w:val="24"/>
                <w:szCs w:val="24"/>
              </w:rPr>
            </w:pPr>
            <w:r w:rsidRPr="5DF8D0BE">
              <w:rPr>
                <w:rFonts w:asciiTheme="majorHAnsi" w:eastAsia="Sylfaen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10CB4BC4" w14:textId="62F6D983" w:rsidR="5DF8D0BE" w:rsidRDefault="5DF8D0BE" w:rsidP="5DF8D0BE">
            <w:pPr>
              <w:pBdr>
                <w:bar w:val="single" w:sz="4" w:color="auto"/>
              </w:pBdr>
              <w:spacing w:before="1"/>
              <w:ind w:left="108"/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</w:pPr>
            <w:r w:rsidRPr="5DF8D0BE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>η. Πιστοποιητικό πολύ καλής γνώσης της Αγγλικής ή Γαλλικής γλώσσας σε επίπεδο τουλάχιστον Γ1/C1, με τεκμηρίωση όπως προβλέπεται από την ισχύουσα νομοθεσία για το ΑΣΕΠ.</w:t>
            </w:r>
          </w:p>
        </w:tc>
      </w:tr>
      <w:tr w:rsidR="5DF8D0BE" w14:paraId="7BA704BF" w14:textId="77777777" w:rsidTr="45538DCF">
        <w:trPr>
          <w:trHeight w:val="300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44AB76DE" w14:textId="65B2208E" w:rsidR="5DF8D0BE" w:rsidRDefault="5DF8D0BE" w:rsidP="5DF8D0BE">
            <w:pPr>
              <w:pBdr>
                <w:bar w:val="single" w:sz="4" w:color="auto"/>
              </w:pBdr>
              <w:spacing w:before="7"/>
              <w:ind w:left="13"/>
              <w:jc w:val="center"/>
              <w:rPr>
                <w:rFonts w:asciiTheme="majorHAnsi" w:eastAsia="Sylfaen" w:hAnsiTheme="majorHAnsi" w:cstheme="majorBidi"/>
                <w:sz w:val="24"/>
                <w:szCs w:val="24"/>
              </w:rPr>
            </w:pPr>
            <w:r w:rsidRPr="5DF8D0BE">
              <w:rPr>
                <w:rFonts w:asciiTheme="majorHAnsi" w:eastAsia="Sylfaen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BBFB250" w14:textId="3E303305" w:rsidR="5DF8D0BE" w:rsidRDefault="5DF8D0BE" w:rsidP="008621F3">
            <w:pPr>
              <w:ind w:left="138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l-GR"/>
              </w:rPr>
            </w:pPr>
            <w:r w:rsidRPr="5DF8D0BE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l-GR"/>
              </w:rPr>
              <w:t>ζ. Πιστοποιητικά βεβαίωσης τυχόν προηγούμενης επαγγελματικής ή/και ερευνητικής εμπειρίας εφόσον υπάρχουν.</w:t>
            </w:r>
          </w:p>
        </w:tc>
      </w:tr>
      <w:tr w:rsidR="5DF8D0BE" w14:paraId="72A79211" w14:textId="77777777" w:rsidTr="45538DCF">
        <w:trPr>
          <w:trHeight w:val="300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5BFA6B34" w14:textId="77777777" w:rsidR="5DF8D0BE" w:rsidRDefault="5DF8D0BE" w:rsidP="5DF8D0BE">
            <w:pPr>
              <w:pBdr>
                <w:bar w:val="single" w:sz="4" w:color="auto"/>
              </w:pBdr>
              <w:spacing w:before="7"/>
              <w:ind w:left="13"/>
              <w:jc w:val="center"/>
              <w:rPr>
                <w:rFonts w:asciiTheme="majorHAnsi" w:eastAsia="Sylfaen" w:hAnsiTheme="majorHAnsi" w:cstheme="majorBidi"/>
                <w:sz w:val="24"/>
                <w:szCs w:val="24"/>
              </w:rPr>
            </w:pPr>
            <w:r w:rsidRPr="5DF8D0BE">
              <w:rPr>
                <w:rFonts w:asciiTheme="majorHAnsi" w:eastAsia="Sylfaen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3BA0AF37" w14:textId="57F810B9" w:rsidR="5DF8D0BE" w:rsidRDefault="5DF8D0BE" w:rsidP="5DF8D0BE">
            <w:pPr>
              <w:pBdr>
                <w:bar w:val="single" w:sz="4" w:color="auto"/>
              </w:pBdr>
              <w:spacing w:before="109"/>
              <w:ind w:left="108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l-GR"/>
              </w:rPr>
            </w:pPr>
            <w:r w:rsidRPr="5DF8D0BE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 xml:space="preserve">η. </w:t>
            </w:r>
            <w:r w:rsidRPr="5DF8D0BE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l-GR"/>
              </w:rPr>
              <w:t>Φωτοαντίγραφο αστυνομικού δελτίου ταυτότητας ή διαβατηρίου και 2 φωτογραφίες ταυτότητας</w:t>
            </w:r>
          </w:p>
        </w:tc>
      </w:tr>
      <w:tr w:rsidR="5DF8D0BE" w14:paraId="26E19301" w14:textId="77777777" w:rsidTr="45538DCF">
        <w:trPr>
          <w:trHeight w:val="840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4ADA916E" w14:textId="06B16DFA" w:rsidR="5DF8D0BE" w:rsidRDefault="5DF8D0BE" w:rsidP="5DF8D0BE">
            <w:pPr>
              <w:pBdr>
                <w:bar w:val="single" w:sz="4" w:color="auto"/>
              </w:pBdr>
              <w:spacing w:before="7"/>
              <w:ind w:left="13"/>
              <w:jc w:val="center"/>
              <w:rPr>
                <w:rFonts w:asciiTheme="majorHAnsi" w:eastAsia="Sylfaen" w:hAnsiTheme="majorHAnsi" w:cstheme="majorBidi"/>
                <w:sz w:val="24"/>
                <w:szCs w:val="24"/>
              </w:rPr>
            </w:pPr>
            <w:r w:rsidRPr="5DF8D0BE">
              <w:rPr>
                <w:rFonts w:asciiTheme="majorHAnsi" w:eastAsia="Sylfaen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3B65381A" w14:textId="6EDAB21A" w:rsidR="5DF8D0BE" w:rsidRDefault="5DF8D0BE" w:rsidP="008621F3">
            <w:pPr>
              <w:spacing w:after="320" w:line="293" w:lineRule="auto"/>
              <w:ind w:left="138"/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l-GR"/>
              </w:rPr>
            </w:pPr>
            <w:r w:rsidRPr="5DF8D0BE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 xml:space="preserve">θ. </w:t>
            </w:r>
            <w:r w:rsidRPr="5DF8D0BE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l-GR"/>
              </w:rPr>
              <w:t>Υπεύθυνη δήλωση ότι «δεν είναι υποψήφιος Διδάκτορας ούτε έχει υποβάλλει αίτηση για εκπόνηση Διδακτορικής Διατριβής σε άλλο Α.Ε.Ι. της ημεδαπής ή της αλλοδαπής».</w:t>
            </w:r>
          </w:p>
        </w:tc>
      </w:tr>
      <w:tr w:rsidR="5DF8D0BE" w14:paraId="7AE08545" w14:textId="77777777" w:rsidTr="45538DCF">
        <w:trPr>
          <w:trHeight w:val="300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604AF07C" w14:textId="06B16DFA" w:rsidR="5DF8D0BE" w:rsidRDefault="5DF8D0BE" w:rsidP="5DF8D0BE">
            <w:pPr>
              <w:pBdr>
                <w:bar w:val="single" w:sz="4" w:color="auto"/>
              </w:pBdr>
              <w:spacing w:before="7"/>
              <w:ind w:left="13"/>
              <w:jc w:val="center"/>
              <w:rPr>
                <w:rFonts w:asciiTheme="majorHAnsi" w:eastAsia="Sylfaen" w:hAnsiTheme="majorHAnsi" w:cstheme="majorBidi"/>
                <w:sz w:val="24"/>
                <w:szCs w:val="24"/>
              </w:rPr>
            </w:pPr>
            <w:r w:rsidRPr="5DF8D0BE">
              <w:rPr>
                <w:rFonts w:asciiTheme="majorHAnsi" w:eastAsia="Sylfaen" w:hAnsiTheme="majorHAnsi" w:cstheme="majorBidi"/>
                <w:sz w:val="24"/>
                <w:szCs w:val="24"/>
              </w:rPr>
              <w:t>□</w:t>
            </w:r>
          </w:p>
          <w:p w14:paraId="636172BA" w14:textId="24934AF0" w:rsidR="5DF8D0BE" w:rsidRDefault="5DF8D0BE" w:rsidP="5DF8D0BE">
            <w:pPr>
              <w:jc w:val="center"/>
              <w:rPr>
                <w:rFonts w:asciiTheme="majorHAnsi" w:eastAsia="Sylfaen" w:hAnsiTheme="majorHAnsi" w:cstheme="majorBidi"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A8AF98D" w14:textId="56EF878E" w:rsidR="5DF8D0BE" w:rsidRDefault="5DF8D0BE" w:rsidP="008621F3">
            <w:pPr>
              <w:ind w:left="138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l-GR"/>
              </w:rPr>
            </w:pPr>
            <w:r w:rsidRPr="5DF8D0BE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l-GR"/>
              </w:rPr>
              <w:lastRenderedPageBreak/>
              <w:t xml:space="preserve">ι. Δύο συστατικές επιστολές από μέλη Δ.Ε.Π. ή ερευνητές αναγνωρισμένου ερευνητικού </w:t>
            </w:r>
            <w:r w:rsidRPr="5DF8D0BE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l-GR"/>
              </w:rPr>
              <w:lastRenderedPageBreak/>
              <w:t>κέντρου, οι οποίες θα αναφέρονται στις σπουδές και στην ικανότητα του υποψηφίου να εκπονήσει Διδακτορική Διατριβή.</w:t>
            </w:r>
          </w:p>
        </w:tc>
      </w:tr>
      <w:tr w:rsidR="000963EA" w:rsidRPr="000963EA" w14:paraId="012419C3" w14:textId="77777777" w:rsidTr="45538DCF">
        <w:trPr>
          <w:trHeight w:val="54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1" w14:textId="77777777" w:rsidR="000963EA" w:rsidRPr="000963EA" w:rsidRDefault="000963EA" w:rsidP="00644A3F">
            <w:pPr>
              <w:pBdr>
                <w:bar w:val="single" w:sz="4" w:color="auto"/>
              </w:pBdr>
              <w:spacing w:before="7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lastRenderedPageBreak/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2" w14:textId="77777777" w:rsidR="000963EA" w:rsidRPr="000963EA" w:rsidRDefault="000963EA" w:rsidP="5DF8D0BE">
            <w:pPr>
              <w:pBdr>
                <w:bar w:val="single" w:sz="4" w:color="auto"/>
              </w:pBdr>
              <w:spacing w:before="109"/>
              <w:ind w:left="108"/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</w:pPr>
            <w:r w:rsidRPr="5DF8D0BE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>κ.</w:t>
            </w:r>
            <w:r w:rsidRPr="5DF8D0BE">
              <w:rPr>
                <w:rFonts w:asciiTheme="majorHAnsi" w:eastAsiaTheme="majorEastAsia" w:hAnsiTheme="majorHAnsi" w:cstheme="majorBidi"/>
                <w:spacing w:val="-4"/>
                <w:sz w:val="24"/>
                <w:szCs w:val="24"/>
                <w:lang w:val="el-GR"/>
              </w:rPr>
              <w:t xml:space="preserve"> Συνοπτικό Σχέδιο Πρότασης </w:t>
            </w:r>
            <w:r w:rsidRPr="5DF8D0BE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>Διδακτορικής</w:t>
            </w:r>
            <w:r w:rsidRPr="5DF8D0BE">
              <w:rPr>
                <w:rFonts w:asciiTheme="majorHAnsi" w:eastAsiaTheme="majorEastAsia" w:hAnsiTheme="majorHAnsi" w:cstheme="majorBidi"/>
                <w:spacing w:val="-7"/>
                <w:sz w:val="24"/>
                <w:szCs w:val="24"/>
                <w:lang w:val="el-GR"/>
              </w:rPr>
              <w:t xml:space="preserve"> </w:t>
            </w:r>
            <w:r w:rsidRPr="5DF8D0BE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>Διατριβής</w:t>
            </w:r>
          </w:p>
        </w:tc>
      </w:tr>
      <w:tr w:rsidR="000963EA" w:rsidRPr="000963EA" w14:paraId="012419DF" w14:textId="77777777" w:rsidTr="45538DCF">
        <w:trPr>
          <w:trHeight w:val="547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D" w14:textId="77777777" w:rsidR="000963EA" w:rsidRPr="000963EA" w:rsidRDefault="000963EA" w:rsidP="00644A3F">
            <w:pPr>
              <w:pBdr>
                <w:bar w:val="single" w:sz="4" w:color="auto"/>
              </w:pBdr>
              <w:spacing w:before="5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E" w14:textId="77777777" w:rsidR="000963EA" w:rsidRPr="000963EA" w:rsidRDefault="000963EA" w:rsidP="5DF8D0BE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</w:pPr>
            <w:r w:rsidRPr="5DF8D0BE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>λ. Ηλεκτρονικά</w:t>
            </w:r>
            <w:r w:rsidRPr="5DF8D0BE">
              <w:rPr>
                <w:rFonts w:asciiTheme="majorHAnsi" w:eastAsiaTheme="majorEastAsia" w:hAnsiTheme="majorHAnsi" w:cstheme="majorBidi"/>
                <w:spacing w:val="-4"/>
                <w:sz w:val="24"/>
                <w:szCs w:val="24"/>
                <w:lang w:val="el-GR"/>
              </w:rPr>
              <w:t xml:space="preserve"> </w:t>
            </w:r>
            <w:r w:rsidRPr="5DF8D0BE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>αρχεία</w:t>
            </w:r>
            <w:r w:rsidRPr="5DF8D0BE">
              <w:rPr>
                <w:rFonts w:asciiTheme="majorHAnsi" w:eastAsiaTheme="majorEastAsia" w:hAnsiTheme="majorHAnsi" w:cstheme="majorBidi"/>
                <w:spacing w:val="-3"/>
                <w:sz w:val="24"/>
                <w:szCs w:val="24"/>
                <w:lang w:val="el-GR"/>
              </w:rPr>
              <w:t xml:space="preserve"> </w:t>
            </w:r>
            <w:r w:rsidRPr="5DF8D0BE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>όλων</w:t>
            </w:r>
            <w:r w:rsidRPr="5DF8D0BE">
              <w:rPr>
                <w:rFonts w:asciiTheme="majorHAnsi" w:eastAsiaTheme="majorEastAsia" w:hAnsiTheme="majorHAnsi" w:cstheme="majorBidi"/>
                <w:spacing w:val="-3"/>
                <w:sz w:val="24"/>
                <w:szCs w:val="24"/>
                <w:lang w:val="el-GR"/>
              </w:rPr>
              <w:t xml:space="preserve"> </w:t>
            </w:r>
            <w:r w:rsidRPr="5DF8D0BE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>των</w:t>
            </w:r>
            <w:r w:rsidRPr="5DF8D0BE">
              <w:rPr>
                <w:rFonts w:asciiTheme="majorHAnsi" w:eastAsiaTheme="majorEastAsia" w:hAnsiTheme="majorHAnsi" w:cstheme="majorBidi"/>
                <w:spacing w:val="-3"/>
                <w:sz w:val="24"/>
                <w:szCs w:val="24"/>
                <w:lang w:val="el-GR"/>
              </w:rPr>
              <w:t xml:space="preserve"> </w:t>
            </w:r>
            <w:r w:rsidRPr="5DF8D0BE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>υποβαλλόμενων</w:t>
            </w:r>
            <w:r w:rsidRPr="5DF8D0BE">
              <w:rPr>
                <w:rFonts w:asciiTheme="majorHAnsi" w:eastAsiaTheme="majorEastAsia" w:hAnsiTheme="majorHAnsi" w:cstheme="majorBidi"/>
                <w:spacing w:val="-5"/>
                <w:sz w:val="24"/>
                <w:szCs w:val="24"/>
                <w:lang w:val="el-GR"/>
              </w:rPr>
              <w:t xml:space="preserve"> </w:t>
            </w:r>
            <w:r w:rsidRPr="5DF8D0BE">
              <w:rPr>
                <w:rFonts w:asciiTheme="majorHAnsi" w:eastAsiaTheme="majorEastAsia" w:hAnsiTheme="majorHAnsi" w:cstheme="majorBidi"/>
                <w:sz w:val="24"/>
                <w:szCs w:val="24"/>
                <w:lang w:val="el-GR"/>
              </w:rPr>
              <w:t>δικαιολογητικών</w:t>
            </w:r>
          </w:p>
        </w:tc>
      </w:tr>
    </w:tbl>
    <w:p w14:paraId="012419E0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7"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1" w14:textId="77777777" w:rsidR="000963EA" w:rsidRPr="000963EA" w:rsidRDefault="000963EA" w:rsidP="45538DCF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Bidi"/>
          <w:sz w:val="24"/>
          <w:szCs w:val="24"/>
        </w:rPr>
      </w:pPr>
      <w:r w:rsidRPr="45538DCF">
        <w:rPr>
          <w:rFonts w:asciiTheme="majorHAnsi" w:eastAsia="Sylfaen" w:hAnsiTheme="majorHAnsi" w:cstheme="majorBidi"/>
          <w:sz w:val="24"/>
          <w:szCs w:val="24"/>
        </w:rPr>
        <w:t>Ημερομηνία:………………………….</w:t>
      </w:r>
      <w:r w:rsidRPr="45538DCF">
        <w:rPr>
          <w:rFonts w:asciiTheme="majorHAnsi" w:eastAsia="Sylfaen" w:hAnsiTheme="majorHAnsi" w:cstheme="majorBidi"/>
          <w:spacing w:val="-2"/>
          <w:sz w:val="24"/>
          <w:szCs w:val="24"/>
        </w:rPr>
        <w:t xml:space="preserve"> </w:t>
      </w:r>
    </w:p>
    <w:p w14:paraId="012419E2" w14:textId="77777777" w:rsidR="00F870C6" w:rsidRDefault="00F870C6" w:rsidP="00644A3F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012419E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Ο/Η</w:t>
      </w:r>
      <w:r w:rsidRPr="000963EA">
        <w:rPr>
          <w:rFonts w:asciiTheme="majorHAnsi" w:eastAsia="Sylfaen" w:hAnsiTheme="majorHAnsi" w:cstheme="majorHAnsi"/>
          <w:spacing w:val="-5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Αιτών/Αιτούσα</w:t>
      </w:r>
    </w:p>
    <w:p w14:paraId="012419E4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5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1"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6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ind w:left="5714" w:right="843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</w:t>
      </w:r>
    </w:p>
    <w:p w14:paraId="012419E7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63" w:line="240" w:lineRule="auto"/>
        <w:ind w:left="5714" w:right="843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(Ονοματεπώνυμο</w:t>
      </w:r>
      <w:r w:rsidRPr="000963EA">
        <w:rPr>
          <w:rFonts w:asciiTheme="majorHAnsi" w:eastAsia="Sylfaen" w:hAnsiTheme="majorHAnsi" w:cstheme="majorHAnsi"/>
          <w:spacing w:val="-3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&amp;</w:t>
      </w:r>
      <w:r w:rsidRPr="000963EA">
        <w:rPr>
          <w:rFonts w:asciiTheme="majorHAnsi" w:eastAsia="Sylfaen" w:hAnsiTheme="majorHAnsi" w:cstheme="majorHAnsi"/>
          <w:spacing w:val="-1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Υπογραφή)</w:t>
      </w:r>
    </w:p>
    <w:p w14:paraId="012419E8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9" w14:textId="77777777" w:rsidR="0066522B" w:rsidRPr="000963EA" w:rsidRDefault="0066522B" w:rsidP="00644A3F">
      <w:pPr>
        <w:pBdr>
          <w:bar w:val="single" w:sz="4" w:color="auto"/>
        </w:pBdr>
        <w:rPr>
          <w:rFonts w:asciiTheme="majorHAnsi" w:hAnsiTheme="majorHAnsi" w:cstheme="majorHAnsi"/>
          <w:sz w:val="24"/>
          <w:szCs w:val="24"/>
        </w:rPr>
      </w:pPr>
    </w:p>
    <w:sectPr w:rsidR="0066522B" w:rsidRPr="000963EA" w:rsidSect="00F870C6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25DC4" w14:textId="77777777" w:rsidR="003C00C4" w:rsidRDefault="003C00C4" w:rsidP="00821F39">
      <w:pPr>
        <w:spacing w:line="240" w:lineRule="auto"/>
      </w:pPr>
      <w:r>
        <w:separator/>
      </w:r>
    </w:p>
  </w:endnote>
  <w:endnote w:type="continuationSeparator" w:id="0">
    <w:p w14:paraId="22CA34C6" w14:textId="77777777" w:rsidR="003C00C4" w:rsidRDefault="003C00C4" w:rsidP="00821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2693858"/>
      <w:docPartObj>
        <w:docPartGallery w:val="Page Numbers (Bottom of Page)"/>
        <w:docPartUnique/>
      </w:docPartObj>
    </w:sdtPr>
    <w:sdtContent>
      <w:p w14:paraId="01241A00" w14:textId="77777777" w:rsidR="00821F39" w:rsidRDefault="00821F3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8B7">
          <w:rPr>
            <w:noProof/>
          </w:rPr>
          <w:t>2</w:t>
        </w:r>
        <w:r>
          <w:fldChar w:fldCharType="end"/>
        </w:r>
      </w:p>
    </w:sdtContent>
  </w:sdt>
  <w:p w14:paraId="01241A01" w14:textId="77777777" w:rsidR="00821F39" w:rsidRDefault="00821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4B50E" w14:textId="77777777" w:rsidR="003C00C4" w:rsidRDefault="003C00C4" w:rsidP="00821F39">
      <w:pPr>
        <w:spacing w:line="240" w:lineRule="auto"/>
      </w:pPr>
      <w:r>
        <w:separator/>
      </w:r>
    </w:p>
  </w:footnote>
  <w:footnote w:type="continuationSeparator" w:id="0">
    <w:p w14:paraId="5D034F44" w14:textId="77777777" w:rsidR="003C00C4" w:rsidRDefault="003C00C4" w:rsidP="00821F39">
      <w:pPr>
        <w:spacing w:line="240" w:lineRule="auto"/>
      </w:pPr>
      <w:r>
        <w:continuationSeparator/>
      </w:r>
    </w:p>
  </w:footnote>
  <w:footnote w:id="1">
    <w:p w14:paraId="3B9409A7" w14:textId="371D2F23" w:rsidR="6759C3BB" w:rsidRPr="008621F3" w:rsidRDefault="6759C3BB" w:rsidP="008621F3">
      <w:pPr>
        <w:pStyle w:val="FootnoteText"/>
        <w:jc w:val="both"/>
        <w:rPr>
          <w:rFonts w:asciiTheme="majorHAnsi" w:hAnsiTheme="majorHAnsi" w:cstheme="majorHAnsi"/>
          <w:lang w:val="en-US"/>
        </w:rPr>
      </w:pPr>
      <w:r w:rsidRPr="008621F3">
        <w:rPr>
          <w:rStyle w:val="FootnoteReference"/>
          <w:rFonts w:asciiTheme="majorHAnsi" w:hAnsiTheme="majorHAnsi" w:cstheme="majorHAnsi"/>
        </w:rPr>
        <w:footnoteRef/>
      </w:r>
      <w:r w:rsidRPr="008621F3">
        <w:rPr>
          <w:rFonts w:asciiTheme="majorHAnsi" w:hAnsiTheme="majorHAnsi" w:cstheme="majorHAnsi"/>
        </w:rPr>
        <w:t xml:space="preserve"> Τα σημεία i, </w:t>
      </w:r>
      <w:proofErr w:type="spellStart"/>
      <w:r w:rsidRPr="008621F3">
        <w:rPr>
          <w:rFonts w:asciiTheme="majorHAnsi" w:hAnsiTheme="majorHAnsi" w:cstheme="majorHAnsi"/>
        </w:rPr>
        <w:t>ii</w:t>
      </w:r>
      <w:proofErr w:type="spellEnd"/>
      <w:r w:rsidRPr="008621F3">
        <w:rPr>
          <w:rFonts w:asciiTheme="majorHAnsi" w:hAnsiTheme="majorHAnsi" w:cstheme="majorHAnsi"/>
        </w:rPr>
        <w:t xml:space="preserve">, και </w:t>
      </w:r>
      <w:proofErr w:type="spellStart"/>
      <w:r w:rsidRPr="008621F3">
        <w:rPr>
          <w:rFonts w:asciiTheme="majorHAnsi" w:hAnsiTheme="majorHAnsi" w:cstheme="majorHAnsi"/>
        </w:rPr>
        <w:t>iii</w:t>
      </w:r>
      <w:proofErr w:type="spellEnd"/>
      <w:r w:rsidRPr="008621F3">
        <w:rPr>
          <w:rFonts w:asciiTheme="majorHAnsi" w:hAnsiTheme="majorHAnsi" w:cstheme="majorHAnsi"/>
        </w:rPr>
        <w:t xml:space="preserve"> </w:t>
      </w:r>
      <w:proofErr w:type="spellStart"/>
      <w:r w:rsidRPr="008621F3">
        <w:rPr>
          <w:rFonts w:asciiTheme="majorHAnsi" w:hAnsiTheme="majorHAnsi" w:cstheme="majorHAnsi"/>
        </w:rPr>
        <w:t>αφορύν</w:t>
      </w:r>
      <w:proofErr w:type="spellEnd"/>
      <w:r w:rsidRPr="008621F3">
        <w:rPr>
          <w:rFonts w:asciiTheme="majorHAnsi" w:hAnsiTheme="majorHAnsi" w:cstheme="majorHAnsi"/>
        </w:rPr>
        <w:t xml:space="preserve"> κυρίως την ανασκόπηση της σχετικής με το θέμα βιβλιογραφίας: Σύντομη παρουσίαση της υπάρχουσας βιβλιογραφίας και σχετικών θεωρητικών μοντέλων, Εντοπισμός του επιστημονικού κενού που θα καλύψει η προτεινόμενη έρευνα, Σύνδεση με προηγούμενες μελέτες.</w:t>
      </w:r>
    </w:p>
  </w:footnote>
  <w:footnote w:id="2">
    <w:p w14:paraId="417AC226" w14:textId="0A46CC5A" w:rsidR="6759C3BB" w:rsidRPr="008621F3" w:rsidRDefault="6759C3BB" w:rsidP="008621F3">
      <w:pPr>
        <w:pStyle w:val="FootnoteText"/>
        <w:jc w:val="both"/>
        <w:rPr>
          <w:rFonts w:asciiTheme="majorHAnsi" w:hAnsiTheme="majorHAnsi" w:cstheme="majorHAnsi"/>
        </w:rPr>
      </w:pPr>
      <w:r w:rsidRPr="008621F3">
        <w:rPr>
          <w:rStyle w:val="FootnoteReference"/>
          <w:rFonts w:asciiTheme="majorHAnsi" w:hAnsiTheme="majorHAnsi" w:cstheme="majorHAnsi"/>
        </w:rPr>
        <w:footnoteRef/>
      </w:r>
      <w:r w:rsidRPr="008621F3">
        <w:rPr>
          <w:rFonts w:asciiTheme="majorHAnsi" w:hAnsiTheme="majorHAnsi" w:cstheme="majorHAnsi"/>
        </w:rPr>
        <w:t xml:space="preserve"> </w:t>
      </w:r>
      <w:r w:rsidRPr="008621F3">
        <w:rPr>
          <w:rFonts w:asciiTheme="majorHAnsi" w:hAnsiTheme="majorHAnsi" w:cstheme="majorHAnsi"/>
        </w:rPr>
        <w:t>Παρουσίαση του προβλήματος. Αναφορά σε βασικά θεωρητικά ή πρακτικά ζητήματα που καθιστούν αναγκαία τη διερεύνηση του θέματος. Καθορισμός του γενικού σκοπού της έρευνας.</w:t>
      </w:r>
    </w:p>
  </w:footnote>
  <w:footnote w:id="3">
    <w:p w14:paraId="4B792C79" w14:textId="23FDEAD8" w:rsidR="6759C3BB" w:rsidRPr="008621F3" w:rsidRDefault="6759C3BB" w:rsidP="008621F3">
      <w:pPr>
        <w:pStyle w:val="FootnoteText"/>
        <w:jc w:val="both"/>
        <w:rPr>
          <w:rFonts w:asciiTheme="majorHAnsi" w:hAnsiTheme="majorHAnsi" w:cstheme="majorHAnsi"/>
        </w:rPr>
      </w:pPr>
      <w:r w:rsidRPr="008621F3">
        <w:rPr>
          <w:rStyle w:val="FootnoteReference"/>
          <w:rFonts w:asciiTheme="majorHAnsi" w:hAnsiTheme="majorHAnsi" w:cstheme="majorHAnsi"/>
        </w:rPr>
        <w:footnoteRef/>
      </w:r>
      <w:r w:rsidRPr="008621F3">
        <w:rPr>
          <w:rFonts w:asciiTheme="majorHAnsi" w:hAnsiTheme="majorHAnsi" w:cstheme="majorHAnsi"/>
        </w:rPr>
        <w:t xml:space="preserve"> </w:t>
      </w:r>
      <w:r w:rsidRPr="008621F3">
        <w:rPr>
          <w:rFonts w:asciiTheme="majorHAnsi" w:hAnsiTheme="majorHAnsi" w:cstheme="majorHAnsi"/>
        </w:rPr>
        <w:t>Σαφής διατύπωση των ερευνητικών ερωτημάτων ή/και υποθέσεων. Αντικατοπτρίζουν τις βασικές πτυχές του προβλήματος που θα διερευνηθούν.</w:t>
      </w:r>
    </w:p>
  </w:footnote>
  <w:footnote w:id="4">
    <w:p w14:paraId="45ADC97B" w14:textId="5A7ED7C4" w:rsidR="6759C3BB" w:rsidRPr="008621F3" w:rsidRDefault="6759C3BB" w:rsidP="008621F3">
      <w:pPr>
        <w:pStyle w:val="FootnoteText"/>
        <w:jc w:val="both"/>
        <w:rPr>
          <w:rFonts w:asciiTheme="majorHAnsi" w:hAnsiTheme="majorHAnsi" w:cstheme="majorHAnsi"/>
        </w:rPr>
      </w:pPr>
      <w:r w:rsidRPr="008621F3">
        <w:rPr>
          <w:rStyle w:val="FootnoteReference"/>
          <w:rFonts w:asciiTheme="majorHAnsi" w:hAnsiTheme="majorHAnsi" w:cstheme="majorHAnsi"/>
        </w:rPr>
        <w:footnoteRef/>
      </w:r>
      <w:r w:rsidRPr="008621F3">
        <w:rPr>
          <w:rFonts w:asciiTheme="majorHAnsi" w:hAnsiTheme="majorHAnsi" w:cstheme="majorHAnsi"/>
        </w:rPr>
        <w:t xml:space="preserve"> </w:t>
      </w:r>
      <w:r w:rsidRPr="008621F3">
        <w:rPr>
          <w:rFonts w:asciiTheme="majorHAnsi" w:hAnsiTheme="majorHAnsi" w:cstheme="majorHAnsi"/>
          <w:b/>
          <w:bCs/>
        </w:rPr>
        <w:t>Σχεδιασμός της έρευνας</w:t>
      </w:r>
      <w:r w:rsidRPr="008621F3">
        <w:rPr>
          <w:rFonts w:asciiTheme="majorHAnsi" w:hAnsiTheme="majorHAnsi" w:cstheme="majorHAnsi"/>
        </w:rPr>
        <w:t xml:space="preserve"> (π.χ. ποιοτική, ποσοτική ή μεικτή μέθοδος). </w:t>
      </w:r>
      <w:r w:rsidRPr="008621F3">
        <w:rPr>
          <w:rFonts w:asciiTheme="majorHAnsi" w:hAnsiTheme="majorHAnsi" w:cstheme="majorHAnsi"/>
          <w:b/>
          <w:bCs/>
        </w:rPr>
        <w:t>Δείγμα</w:t>
      </w:r>
      <w:r w:rsidRPr="008621F3">
        <w:rPr>
          <w:rFonts w:asciiTheme="majorHAnsi" w:hAnsiTheme="majorHAnsi" w:cstheme="majorHAnsi"/>
        </w:rPr>
        <w:t xml:space="preserve"> (πληθυσμός, μέγεθος και κριτήρια επιλογής συμμετεχόντων). </w:t>
      </w:r>
      <w:r w:rsidRPr="008621F3">
        <w:rPr>
          <w:rFonts w:asciiTheme="majorHAnsi" w:hAnsiTheme="majorHAnsi" w:cstheme="majorHAnsi"/>
          <w:b/>
          <w:bCs/>
        </w:rPr>
        <w:t>Εργαλεία συλλογής δεδομένων</w:t>
      </w:r>
      <w:r w:rsidRPr="008621F3">
        <w:rPr>
          <w:rFonts w:asciiTheme="majorHAnsi" w:hAnsiTheme="majorHAnsi" w:cstheme="majorHAnsi"/>
        </w:rPr>
        <w:t xml:space="preserve"> (π.χ. ερωτηματολόγια, συνεντεύξεις, πειράματα). </w:t>
      </w:r>
      <w:r w:rsidRPr="008621F3">
        <w:rPr>
          <w:rFonts w:asciiTheme="majorHAnsi" w:hAnsiTheme="majorHAnsi" w:cstheme="majorHAnsi"/>
          <w:b/>
          <w:bCs/>
        </w:rPr>
        <w:t>Διαδικασία συλλογής δεδομένων</w:t>
      </w:r>
      <w:r w:rsidRPr="008621F3">
        <w:rPr>
          <w:rFonts w:asciiTheme="majorHAnsi" w:hAnsiTheme="majorHAnsi" w:cstheme="majorHAnsi"/>
        </w:rPr>
        <w:t xml:space="preserve"> (πως και πότε θα γίνει). </w:t>
      </w:r>
      <w:r w:rsidRPr="008621F3">
        <w:rPr>
          <w:rFonts w:asciiTheme="majorHAnsi" w:hAnsiTheme="majorHAnsi" w:cstheme="majorHAnsi"/>
          <w:b/>
          <w:bCs/>
        </w:rPr>
        <w:t>Μέθοδοι ανάλυσης δεδομένων</w:t>
      </w:r>
      <w:r w:rsidRPr="008621F3">
        <w:rPr>
          <w:rFonts w:asciiTheme="majorHAnsi" w:hAnsiTheme="majorHAnsi" w:cstheme="majorHAnsi"/>
        </w:rPr>
        <w:t xml:space="preserve"> (στατιστικές αναλύσεις, θεματική ανάλυση κ.λπ.). Ηθικά ζητήματα (π.χ. ανωνυμία, συγκατάθεση συμμετεχόντων).</w:t>
      </w:r>
    </w:p>
  </w:footnote>
  <w:footnote w:id="5">
    <w:p w14:paraId="20A5DEA0" w14:textId="0005C6DD" w:rsidR="6759C3BB" w:rsidRPr="008621F3" w:rsidRDefault="6759C3BB" w:rsidP="008621F3">
      <w:pPr>
        <w:pStyle w:val="FootnoteText"/>
        <w:jc w:val="both"/>
        <w:rPr>
          <w:rFonts w:asciiTheme="majorHAnsi" w:hAnsiTheme="majorHAnsi" w:cstheme="majorHAnsi"/>
        </w:rPr>
      </w:pPr>
      <w:r w:rsidRPr="008621F3">
        <w:rPr>
          <w:rStyle w:val="FootnoteReference"/>
          <w:rFonts w:asciiTheme="majorHAnsi" w:hAnsiTheme="majorHAnsi" w:cstheme="majorHAnsi"/>
        </w:rPr>
        <w:footnoteRef/>
      </w:r>
      <w:r w:rsidRPr="008621F3">
        <w:rPr>
          <w:rFonts w:asciiTheme="majorHAnsi" w:hAnsiTheme="majorHAnsi" w:cstheme="majorHAnsi"/>
        </w:rPr>
        <w:t xml:space="preserve"> </w:t>
      </w:r>
      <w:r w:rsidRPr="008621F3">
        <w:rPr>
          <w:rFonts w:asciiTheme="majorHAnsi" w:hAnsiTheme="majorHAnsi" w:cstheme="majorHAnsi"/>
        </w:rPr>
        <w:t>Πιθανές συνεισφορές της έρευνας στη θεωρία, την πρακτική ή την πολιτική. Επιπτώσεις στα πεδία (π.χ. της ψυχολογίας, της εκπαίδευσης, του πολιτισμού κτλ. ή της κοινωνίας γενικότερα).</w:t>
      </w:r>
    </w:p>
  </w:footnote>
  <w:footnote w:id="6">
    <w:p w14:paraId="2B1ACBF2" w14:textId="6D821695" w:rsidR="3DDB5DE1" w:rsidRPr="008621F3" w:rsidRDefault="3DDB5DE1" w:rsidP="008621F3">
      <w:pPr>
        <w:pStyle w:val="FootnoteText"/>
        <w:jc w:val="both"/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</w:pPr>
      <w:r w:rsidRPr="008621F3">
        <w:rPr>
          <w:rStyle w:val="FootnoteReference"/>
          <w:rFonts w:asciiTheme="majorHAnsi" w:hAnsiTheme="majorHAnsi" w:cstheme="majorHAnsi"/>
        </w:rPr>
        <w:footnoteRef/>
      </w:r>
      <w:r w:rsidRPr="008621F3">
        <w:rPr>
          <w:rFonts w:asciiTheme="majorHAnsi" w:hAnsiTheme="majorHAnsi" w:cstheme="majorHAnsi"/>
        </w:rPr>
        <w:t xml:space="preserve"> </w:t>
      </w:r>
      <w:r w:rsidRPr="008621F3">
        <w:rPr>
          <w:rFonts w:asciiTheme="majorHAnsi" w:hAnsiTheme="majorHAnsi" w:cstheme="majorHAnsi"/>
        </w:rPr>
        <w:t>Ενδεικτικές και αντιπροσωπευτικές πηγές των κυρίων θεμάτων που θα απασχολήσουν την ΔΔ</w:t>
      </w:r>
    </w:p>
  </w:footnote>
  <w:footnote w:id="7">
    <w:p w14:paraId="256189AB" w14:textId="672D879C" w:rsidR="3DDB5DE1" w:rsidRPr="009205BA" w:rsidRDefault="3DDB5DE1" w:rsidP="008621F3">
      <w:pPr>
        <w:pStyle w:val="FootnoteText"/>
        <w:jc w:val="both"/>
        <w:rPr>
          <w:rFonts w:asciiTheme="majorHAnsi" w:hAnsiTheme="majorHAnsi" w:cstheme="majorHAnsi"/>
          <w:lang w:val="en-US"/>
        </w:rPr>
      </w:pPr>
      <w:r w:rsidRPr="008621F3">
        <w:rPr>
          <w:rStyle w:val="FootnoteReference"/>
          <w:rFonts w:asciiTheme="majorHAnsi" w:hAnsiTheme="majorHAnsi" w:cstheme="majorHAnsi"/>
        </w:rPr>
        <w:footnoteRef/>
      </w:r>
      <w:r w:rsidRPr="008621F3">
        <w:rPr>
          <w:rFonts w:asciiTheme="majorHAnsi" w:hAnsiTheme="majorHAnsi" w:cstheme="majorHAnsi"/>
        </w:rPr>
        <w:t xml:space="preserve"> </w:t>
      </w:r>
      <w:r w:rsidRPr="008621F3">
        <w:rPr>
          <w:rFonts w:asciiTheme="majorHAnsi" w:hAnsiTheme="majorHAnsi" w:cstheme="majorHAnsi"/>
        </w:rPr>
        <w:t>Εκτίμηση της διάρκειας κάθε φάσης της έρευνας. Ενδεικτική κατανομή σε έτη ή εξάμηνα.</w:t>
      </w:r>
    </w:p>
  </w:footnote>
  <w:footnote w:id="8">
    <w:p w14:paraId="0BF664A3" w14:textId="18D0F33C" w:rsidR="45538DCF" w:rsidRPr="00AE3E87" w:rsidRDefault="45538DCF" w:rsidP="008621F3">
      <w:pPr>
        <w:pStyle w:val="FootnoteText"/>
        <w:jc w:val="both"/>
        <w:rPr>
          <w:rFonts w:asciiTheme="majorHAnsi" w:hAnsiTheme="majorHAnsi" w:cstheme="majorHAnsi"/>
        </w:rPr>
      </w:pPr>
      <w:r w:rsidRPr="008621F3">
        <w:rPr>
          <w:rStyle w:val="FootnoteReference"/>
          <w:rFonts w:asciiTheme="majorHAnsi" w:hAnsiTheme="majorHAnsi" w:cstheme="majorHAnsi"/>
        </w:rPr>
        <w:footnoteRef/>
      </w:r>
      <w:r w:rsidR="6759C3BB" w:rsidRPr="008621F3">
        <w:rPr>
          <w:rFonts w:asciiTheme="majorHAnsi" w:hAnsiTheme="majorHAnsi" w:cstheme="majorHAnsi"/>
        </w:rPr>
        <w:t xml:space="preserve"> </w:t>
      </w:r>
      <w:r w:rsidR="6759C3BB" w:rsidRPr="008621F3">
        <w:rPr>
          <w:rFonts w:asciiTheme="majorHAnsi" w:hAnsiTheme="majorHAnsi" w:cstheme="majorHAnsi"/>
        </w:rPr>
        <w:t xml:space="preserve">Ένα </w:t>
      </w:r>
      <w:r w:rsidR="6759C3BB" w:rsidRPr="008621F3">
        <w:rPr>
          <w:rFonts w:asciiTheme="majorHAnsi" w:hAnsiTheme="majorHAnsi" w:cstheme="majorHAnsi"/>
          <w:b/>
          <w:bCs/>
        </w:rPr>
        <w:t>σύντομο προσχέδιο μιας προτεινόμενης διδακτορικής διατριβής</w:t>
      </w:r>
      <w:r w:rsidR="6759C3BB" w:rsidRPr="008621F3">
        <w:rPr>
          <w:rFonts w:asciiTheme="majorHAnsi" w:hAnsiTheme="majorHAnsi" w:cstheme="majorHAnsi"/>
        </w:rPr>
        <w:t xml:space="preserve"> αποτελεί μια αρχική περιγραφή της έρευνας που προτείνεται να εκπονηθεί στο πλαίσιο ενός διδακτορικού προγράμματος. Στόχος του είναι να παρουσιάσει την ερευνητική </w:t>
      </w:r>
      <w:r w:rsidR="6759C3BB" w:rsidRPr="00AE3E87">
        <w:rPr>
          <w:rFonts w:asciiTheme="majorHAnsi" w:hAnsiTheme="majorHAnsi" w:cstheme="majorHAnsi"/>
        </w:rPr>
        <w:t>ιδέα, τη θεωρητική της βάση, τη μεθοδολογία και τη σημασία της. Τα στοιχεία αυτά παρουσιάζονται στο Συνοπτικό Σχέδιο Πρότασης Διδακτορικής Διατριβής.</w:t>
      </w:r>
    </w:p>
  </w:footnote>
  <w:footnote w:id="9">
    <w:p w14:paraId="25C1498E" w14:textId="5CD1F2B2" w:rsidR="00AE3E87" w:rsidRPr="00AE3E87" w:rsidRDefault="00AE3E87" w:rsidP="00AE3E87">
      <w:pPr>
        <w:pStyle w:val="FootnoteText"/>
        <w:jc w:val="both"/>
        <w:rPr>
          <w:rFonts w:asciiTheme="majorHAnsi" w:hAnsiTheme="majorHAnsi" w:cstheme="majorHAnsi"/>
        </w:rPr>
      </w:pPr>
      <w:r w:rsidRPr="00AE3E87">
        <w:rPr>
          <w:rStyle w:val="FootnoteReference"/>
          <w:rFonts w:asciiTheme="majorHAnsi" w:hAnsiTheme="majorHAnsi" w:cstheme="majorHAnsi"/>
        </w:rPr>
        <w:footnoteRef/>
      </w:r>
      <w:r w:rsidRPr="00AE3E87">
        <w:rPr>
          <w:rFonts w:asciiTheme="majorHAnsi" w:hAnsiTheme="majorHAnsi" w:cstheme="majorHAnsi"/>
        </w:rPr>
        <w:t xml:space="preserve"> </w:t>
      </w:r>
      <w:r w:rsidRPr="00AE3E87">
        <w:rPr>
          <w:rFonts w:asciiTheme="majorHAnsi" w:hAnsiTheme="majorHAnsi" w:cstheme="majorHAnsi"/>
          <w:color w:val="000000"/>
          <w:lang w:eastAsia="el-GR" w:bidi="el-GR"/>
        </w:rPr>
        <w:t>Η ερευνητική πρόταση μιας Διδακτορικής Διατριβής θα πρέπει να χαρακτηρίζεται από πρωτοτυπία, η οποία έγκειται κυρίως στη συμβολή της στη διεθνή ερευνητική δραστηριότητα. Ειδικότερα, η ερευνητική πρόταση θα πρέπει να αναγνωρίσει τα νέα ερευνητικά ερωτήματα που αναδύονται από έναν ερευνητικό τομέα, να εντοπίσει πιθανά ερευνητικά κενά στην υπάρχουσα ερευνητική δραστηριότητα ή να στοχεύσει στη συνέχεια μιας έρευνας με διαφορετικές μεθοδολογικές προσεγγίσεις.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BDB0"/>
    <w:multiLevelType w:val="hybridMultilevel"/>
    <w:tmpl w:val="593235B6"/>
    <w:lvl w:ilvl="0" w:tplc="06124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AB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2C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CC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608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48D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E0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01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DEE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7CBD"/>
    <w:multiLevelType w:val="hybridMultilevel"/>
    <w:tmpl w:val="E402C20E"/>
    <w:lvl w:ilvl="0" w:tplc="2F2E6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284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7E9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46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C6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87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E6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C5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02B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D3494"/>
    <w:multiLevelType w:val="hybridMultilevel"/>
    <w:tmpl w:val="43102BEA"/>
    <w:lvl w:ilvl="0" w:tplc="FACAE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EEF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6E4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08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CB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C45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64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65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6D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8178E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71F794F"/>
    <w:multiLevelType w:val="hybridMultilevel"/>
    <w:tmpl w:val="E84ADFFA"/>
    <w:lvl w:ilvl="0" w:tplc="F8DA5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CA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A64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89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C0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22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83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03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7E5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B579A"/>
    <w:multiLevelType w:val="hybridMultilevel"/>
    <w:tmpl w:val="51EEAF90"/>
    <w:lvl w:ilvl="0" w:tplc="C3564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A8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429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8B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E1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9A8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88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C8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A01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5DD3E"/>
    <w:multiLevelType w:val="hybridMultilevel"/>
    <w:tmpl w:val="BA64359C"/>
    <w:lvl w:ilvl="0" w:tplc="2638A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481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7CF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722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C0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4AA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A7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4D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D48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371638">
    <w:abstractNumId w:val="6"/>
  </w:num>
  <w:num w:numId="2" w16cid:durableId="2144688047">
    <w:abstractNumId w:val="5"/>
  </w:num>
  <w:num w:numId="3" w16cid:durableId="329599586">
    <w:abstractNumId w:val="0"/>
  </w:num>
  <w:num w:numId="4" w16cid:durableId="429358540">
    <w:abstractNumId w:val="4"/>
  </w:num>
  <w:num w:numId="5" w16cid:durableId="1492679813">
    <w:abstractNumId w:val="1"/>
  </w:num>
  <w:num w:numId="6" w16cid:durableId="1885368515">
    <w:abstractNumId w:val="2"/>
  </w:num>
  <w:num w:numId="7" w16cid:durableId="801114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EA"/>
    <w:rsid w:val="00012B7E"/>
    <w:rsid w:val="00056265"/>
    <w:rsid w:val="000963EA"/>
    <w:rsid w:val="001558B7"/>
    <w:rsid w:val="00216129"/>
    <w:rsid w:val="002172B7"/>
    <w:rsid w:val="002C18FA"/>
    <w:rsid w:val="00334A71"/>
    <w:rsid w:val="003831E2"/>
    <w:rsid w:val="003C00C4"/>
    <w:rsid w:val="003E2EA5"/>
    <w:rsid w:val="00441379"/>
    <w:rsid w:val="004E1833"/>
    <w:rsid w:val="00507A30"/>
    <w:rsid w:val="005A4181"/>
    <w:rsid w:val="005B6095"/>
    <w:rsid w:val="005F4999"/>
    <w:rsid w:val="00644A3F"/>
    <w:rsid w:val="00652775"/>
    <w:rsid w:val="0066522B"/>
    <w:rsid w:val="00671C11"/>
    <w:rsid w:val="006B1866"/>
    <w:rsid w:val="006B2E42"/>
    <w:rsid w:val="00821F39"/>
    <w:rsid w:val="008621F3"/>
    <w:rsid w:val="009205BA"/>
    <w:rsid w:val="00936C88"/>
    <w:rsid w:val="009B3CAC"/>
    <w:rsid w:val="00A04D3E"/>
    <w:rsid w:val="00A37EFA"/>
    <w:rsid w:val="00AE3E87"/>
    <w:rsid w:val="00C34810"/>
    <w:rsid w:val="00CD7B9B"/>
    <w:rsid w:val="00D13E40"/>
    <w:rsid w:val="00D768DA"/>
    <w:rsid w:val="00DE63CE"/>
    <w:rsid w:val="00F44D35"/>
    <w:rsid w:val="00F870C6"/>
    <w:rsid w:val="00FF173F"/>
    <w:rsid w:val="012AA264"/>
    <w:rsid w:val="04079A07"/>
    <w:rsid w:val="04E0DB74"/>
    <w:rsid w:val="0664D1AD"/>
    <w:rsid w:val="09C873BC"/>
    <w:rsid w:val="0A4FA7CB"/>
    <w:rsid w:val="0A661B30"/>
    <w:rsid w:val="0B5B6641"/>
    <w:rsid w:val="0C2B01F6"/>
    <w:rsid w:val="0E606DE6"/>
    <w:rsid w:val="11DFB643"/>
    <w:rsid w:val="130BD6BA"/>
    <w:rsid w:val="13297A7C"/>
    <w:rsid w:val="143FC47E"/>
    <w:rsid w:val="19EAA182"/>
    <w:rsid w:val="19FCBCC3"/>
    <w:rsid w:val="2013BC70"/>
    <w:rsid w:val="20B0BBDB"/>
    <w:rsid w:val="2169AE48"/>
    <w:rsid w:val="2595A4A6"/>
    <w:rsid w:val="266C2DF6"/>
    <w:rsid w:val="2842CB3F"/>
    <w:rsid w:val="28ACDA2E"/>
    <w:rsid w:val="28D6FB31"/>
    <w:rsid w:val="29F1B51C"/>
    <w:rsid w:val="2A2641F6"/>
    <w:rsid w:val="2CE2F793"/>
    <w:rsid w:val="2FAA7B12"/>
    <w:rsid w:val="32372B2D"/>
    <w:rsid w:val="3343836B"/>
    <w:rsid w:val="36BDDEA4"/>
    <w:rsid w:val="36F37FA5"/>
    <w:rsid w:val="3AEFC8D3"/>
    <w:rsid w:val="3B4958E3"/>
    <w:rsid w:val="3B6EB971"/>
    <w:rsid w:val="3B9A81F7"/>
    <w:rsid w:val="3CAA19AF"/>
    <w:rsid w:val="3D47F53C"/>
    <w:rsid w:val="3DDB5DE1"/>
    <w:rsid w:val="3E8C746A"/>
    <w:rsid w:val="3EAF5265"/>
    <w:rsid w:val="3F11652C"/>
    <w:rsid w:val="3F7A265E"/>
    <w:rsid w:val="3FB92FDA"/>
    <w:rsid w:val="41F9AE90"/>
    <w:rsid w:val="4452D822"/>
    <w:rsid w:val="45538DCF"/>
    <w:rsid w:val="47D02773"/>
    <w:rsid w:val="49BE357D"/>
    <w:rsid w:val="4A1E1ADF"/>
    <w:rsid w:val="4BF1724F"/>
    <w:rsid w:val="4C15B71F"/>
    <w:rsid w:val="4CE8C676"/>
    <w:rsid w:val="4EB4D1BA"/>
    <w:rsid w:val="4ED36F8D"/>
    <w:rsid w:val="5674C761"/>
    <w:rsid w:val="56AAC422"/>
    <w:rsid w:val="5A23CDEE"/>
    <w:rsid w:val="5C31E122"/>
    <w:rsid w:val="5CF6EF21"/>
    <w:rsid w:val="5DF8D0BE"/>
    <w:rsid w:val="5E287F26"/>
    <w:rsid w:val="64634EEA"/>
    <w:rsid w:val="6755B2F4"/>
    <w:rsid w:val="6759C3BB"/>
    <w:rsid w:val="6899B828"/>
    <w:rsid w:val="68F68786"/>
    <w:rsid w:val="69E0B9F1"/>
    <w:rsid w:val="6AECC395"/>
    <w:rsid w:val="6E30CD98"/>
    <w:rsid w:val="72A157EC"/>
    <w:rsid w:val="7A99C457"/>
    <w:rsid w:val="7B37FF55"/>
    <w:rsid w:val="7D00C7C2"/>
    <w:rsid w:val="7F6B489F"/>
    <w:rsid w:val="7FE0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18F3"/>
  <w15:chartTrackingRefBased/>
  <w15:docId w15:val="{407FA4ED-C235-4C3A-8C21-B36BA473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963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63EA"/>
  </w:style>
  <w:style w:type="table" w:customStyle="1" w:styleId="TableNormal1">
    <w:name w:val="Table Normal1"/>
    <w:uiPriority w:val="2"/>
    <w:semiHidden/>
    <w:qFormat/>
    <w:rsid w:val="000963EA"/>
    <w:pPr>
      <w:widowControl w:val="0"/>
      <w:autoSpaceDE w:val="0"/>
      <w:autoSpaceDN w:val="0"/>
      <w:spacing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C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C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1F39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F39"/>
  </w:style>
  <w:style w:type="paragraph" w:styleId="Footer">
    <w:name w:val="footer"/>
    <w:basedOn w:val="Normal"/>
    <w:link w:val="FooterChar"/>
    <w:uiPriority w:val="99"/>
    <w:unhideWhenUsed/>
    <w:rsid w:val="00821F39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F39"/>
  </w:style>
  <w:style w:type="paragraph" w:styleId="NoSpacing">
    <w:name w:val="No Spacing"/>
    <w:uiPriority w:val="1"/>
    <w:qFormat/>
    <w:rsid w:val="00A04D3E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B3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C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C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CA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uiPriority w:val="99"/>
    <w:semiHidden/>
    <w:unhideWhenUsed/>
    <w:rsid w:val="45538DCF"/>
    <w:pPr>
      <w:spacing w:line="240" w:lineRule="auto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rsid w:val="6759C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B1E2668F25C4F9E1530EC9DE5F688" ma:contentTypeVersion="18" ma:contentTypeDescription="Create a new document." ma:contentTypeScope="" ma:versionID="ef41a6778a8a32093dcdc7df7e957b99">
  <xsd:schema xmlns:xsd="http://www.w3.org/2001/XMLSchema" xmlns:xs="http://www.w3.org/2001/XMLSchema" xmlns:p="http://schemas.microsoft.com/office/2006/metadata/properties" xmlns:ns3="66ab9ea6-6038-4f87-a367-1c97558715c6" xmlns:ns4="8150cd28-a95a-4afd-8dad-052c42a6d706" targetNamespace="http://schemas.microsoft.com/office/2006/metadata/properties" ma:root="true" ma:fieldsID="2509cbaa60eadd2e6d2a66620fbd2450" ns3:_="" ns4:_="">
    <xsd:import namespace="66ab9ea6-6038-4f87-a367-1c97558715c6"/>
    <xsd:import namespace="8150cd28-a95a-4afd-8dad-052c42a6d7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9ea6-6038-4f87-a367-1c9755871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0cd28-a95a-4afd-8dad-052c42a6d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ab9ea6-6038-4f87-a367-1c97558715c6" xsi:nil="true"/>
  </documentManagement>
</p:properties>
</file>

<file path=customXml/itemProps1.xml><?xml version="1.0" encoding="utf-8"?>
<ds:datastoreItem xmlns:ds="http://schemas.openxmlformats.org/officeDocument/2006/customXml" ds:itemID="{241D6433-E184-4D60-8F2B-FEDC74E5C1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E6C647-D4EB-43B8-A442-DF5067EA2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9ea6-6038-4f87-a367-1c97558715c6"/>
    <ds:schemaRef ds:uri="8150cd28-a95a-4afd-8dad-052c42a6d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7BE58-9024-402A-8D22-0DDA289EB3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2CDF2B-454A-4DE4-B7FE-377B572D04F2}">
  <ds:schemaRefs>
    <ds:schemaRef ds:uri="http://schemas.microsoft.com/office/2006/metadata/properties"/>
    <ds:schemaRef ds:uri="http://schemas.microsoft.com/office/infopath/2007/PartnerControls"/>
    <ds:schemaRef ds:uri="66ab9ea6-6038-4f87-a367-1c97558715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2285</Words>
  <Characters>12343</Characters>
  <Application>Microsoft Office Word</Application>
  <DocSecurity>0</DocSecurity>
  <Lines>102</Lines>
  <Paragraphs>29</Paragraphs>
  <ScaleCrop>false</ScaleCrop>
  <Company/>
  <LinksUpToDate>false</LinksUpToDate>
  <CharactersWithSpaces>14599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Petrogiannis Konstantinos</cp:lastModifiedBy>
  <cp:revision>10</cp:revision>
  <cp:lastPrinted>2024-03-07T10:05:00Z</cp:lastPrinted>
  <dcterms:created xsi:type="dcterms:W3CDTF">2024-12-13T13:30:00Z</dcterms:created>
  <dcterms:modified xsi:type="dcterms:W3CDTF">2025-02-19T15:30:00Z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0x010100588B1E2668F25C4F9E1530EC9DE5F688</vt:lpwstr>
  </property>
</Properties>
</file>